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F7" w:rsidRPr="00820741" w:rsidRDefault="001406F7" w:rsidP="001406F7">
      <w:pPr>
        <w:rPr>
          <w:sz w:val="20"/>
          <w:szCs w:val="20"/>
        </w:rPr>
      </w:pPr>
      <w:r w:rsidRPr="00820741">
        <w:rPr>
          <w:sz w:val="20"/>
          <w:szCs w:val="20"/>
        </w:rPr>
        <w:t>OŠ „Dr. Franjo Tuđman“, Beli Manastir</w:t>
      </w:r>
    </w:p>
    <w:p w:rsidR="001406F7" w:rsidRPr="00820741" w:rsidRDefault="001406F7" w:rsidP="001406F7">
      <w:pPr>
        <w:rPr>
          <w:sz w:val="20"/>
          <w:szCs w:val="20"/>
        </w:rPr>
      </w:pPr>
    </w:p>
    <w:p w:rsidR="001406F7" w:rsidRPr="00820741" w:rsidRDefault="001406F7" w:rsidP="001406F7">
      <w:pPr>
        <w:rPr>
          <w:sz w:val="20"/>
          <w:szCs w:val="20"/>
        </w:rPr>
      </w:pPr>
      <w:r w:rsidRPr="00820741">
        <w:rPr>
          <w:sz w:val="20"/>
          <w:szCs w:val="20"/>
        </w:rPr>
        <w:t>Odabir u</w:t>
      </w:r>
      <w:r w:rsidR="0009246A">
        <w:rPr>
          <w:sz w:val="20"/>
          <w:szCs w:val="20"/>
        </w:rPr>
        <w:t>džbenika za školsku godinu  2015./2016</w:t>
      </w:r>
      <w:r w:rsidRPr="00820741">
        <w:rPr>
          <w:sz w:val="20"/>
          <w:szCs w:val="20"/>
        </w:rPr>
        <w:t xml:space="preserve">. </w:t>
      </w:r>
    </w:p>
    <w:p w:rsidR="001406F7" w:rsidRPr="00820741" w:rsidRDefault="001406F7" w:rsidP="001406F7">
      <w:pPr>
        <w:rPr>
          <w:sz w:val="20"/>
          <w:szCs w:val="20"/>
        </w:rPr>
      </w:pPr>
    </w:p>
    <w:p w:rsidR="001406F7" w:rsidRPr="00820741" w:rsidRDefault="00224428" w:rsidP="001406F7">
      <w:pPr>
        <w:rPr>
          <w:b/>
          <w:sz w:val="20"/>
          <w:szCs w:val="20"/>
        </w:rPr>
      </w:pPr>
      <w:r>
        <w:rPr>
          <w:b/>
          <w:sz w:val="20"/>
          <w:szCs w:val="20"/>
        </w:rPr>
        <w:t>TREĆI</w:t>
      </w:r>
      <w:r w:rsidR="001406F7">
        <w:rPr>
          <w:b/>
          <w:sz w:val="20"/>
          <w:szCs w:val="20"/>
        </w:rPr>
        <w:t xml:space="preserve"> </w:t>
      </w:r>
      <w:r w:rsidR="001406F7" w:rsidRPr="00820741">
        <w:rPr>
          <w:b/>
          <w:sz w:val="20"/>
          <w:szCs w:val="20"/>
        </w:rPr>
        <w:t xml:space="preserve"> RAZRED OSNOVNE ŠKOLE</w:t>
      </w:r>
    </w:p>
    <w:p w:rsidR="001406F7" w:rsidRDefault="001406F7"/>
    <w:p w:rsidR="001406F7" w:rsidRDefault="001406F7"/>
    <w:tbl>
      <w:tblPr>
        <w:tblW w:w="138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842"/>
        <w:gridCol w:w="3354"/>
        <w:gridCol w:w="1559"/>
        <w:gridCol w:w="709"/>
        <w:gridCol w:w="906"/>
        <w:gridCol w:w="709"/>
        <w:gridCol w:w="2126"/>
      </w:tblGrid>
      <w:tr w:rsidR="00224428" w:rsidRPr="00224428" w:rsidTr="00224428">
        <w:trPr>
          <w:trHeight w:val="312"/>
        </w:trPr>
        <w:tc>
          <w:tcPr>
            <w:tcW w:w="13821" w:type="dxa"/>
            <w:gridSpan w:val="8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b/>
                <w:bCs/>
                <w:sz w:val="20"/>
                <w:szCs w:val="20"/>
              </w:rPr>
            </w:pPr>
            <w:r w:rsidRPr="00224428">
              <w:rPr>
                <w:b/>
                <w:bCs/>
                <w:sz w:val="20"/>
                <w:szCs w:val="20"/>
              </w:rPr>
              <w:t xml:space="preserve">ENGLESKI JEZIK </w:t>
            </w:r>
          </w:p>
        </w:tc>
      </w:tr>
      <w:tr w:rsidR="00224428" w:rsidRPr="00224428" w:rsidTr="00224428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5123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NEW BUILDING BLOCKS 3 : radna bilježnica iz engleskoga jezika za treći razred osnovne škole, III. godina učenja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Kristina Čajo Anđel, Ankica Knezović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radna bilježnica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57,00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3. razred osnovne škole</w:t>
            </w:r>
          </w:p>
        </w:tc>
      </w:tr>
      <w:tr w:rsidR="00224428" w:rsidRPr="00224428" w:rsidTr="00224428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5122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Kristina Čajo Anđel, Ankica Knezović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udžbenik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56,00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3. razred osnovne škole</w:t>
            </w:r>
          </w:p>
        </w:tc>
      </w:tr>
      <w:tr w:rsidR="00224428" w:rsidRPr="00224428" w:rsidTr="00224428">
        <w:trPr>
          <w:trHeight w:val="312"/>
        </w:trPr>
        <w:tc>
          <w:tcPr>
            <w:tcW w:w="13821" w:type="dxa"/>
            <w:gridSpan w:val="8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b/>
                <w:bCs/>
                <w:sz w:val="20"/>
                <w:szCs w:val="20"/>
              </w:rPr>
            </w:pPr>
            <w:r w:rsidRPr="00224428">
              <w:rPr>
                <w:b/>
                <w:bCs/>
                <w:sz w:val="20"/>
                <w:szCs w:val="20"/>
              </w:rPr>
              <w:t xml:space="preserve">MATEMATIKA </w:t>
            </w:r>
          </w:p>
        </w:tc>
      </w:tr>
      <w:tr w:rsidR="00224428" w:rsidRPr="00224428" w:rsidTr="00224428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5249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NOVE MATEMATIČKE PRIČE 3 : udžbenik matematike za treći razred osnovne škole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Danijela Janda Abbaci, Ksenija Ćosić, Nada Hižak, Edita Sudar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udžbenik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68,00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3. razred osnovne škole</w:t>
            </w:r>
          </w:p>
        </w:tc>
      </w:tr>
      <w:tr w:rsidR="00224428" w:rsidRPr="00224428" w:rsidTr="00224428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5250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NOVE MATEMATIČKE PRIČE 3 : radna bilježnica iz matematike za treći razred osnovne škole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Danijela Janda Abbaci, Ksenija Ćosić, Nada Hižak, Edita Sudar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radna bilježnica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50,00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3. razred osnovne škole</w:t>
            </w:r>
          </w:p>
        </w:tc>
      </w:tr>
      <w:tr w:rsidR="00224428" w:rsidRPr="00224428" w:rsidTr="00224428">
        <w:trPr>
          <w:trHeight w:val="312"/>
        </w:trPr>
        <w:tc>
          <w:tcPr>
            <w:tcW w:w="13821" w:type="dxa"/>
            <w:gridSpan w:val="8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b/>
                <w:bCs/>
                <w:sz w:val="20"/>
                <w:szCs w:val="20"/>
              </w:rPr>
            </w:pPr>
            <w:r w:rsidRPr="00224428">
              <w:rPr>
                <w:b/>
                <w:bCs/>
                <w:sz w:val="20"/>
                <w:szCs w:val="20"/>
              </w:rPr>
              <w:t xml:space="preserve">PRIRODA I DRUŠTVO </w:t>
            </w:r>
          </w:p>
        </w:tc>
      </w:tr>
      <w:tr w:rsidR="00224428" w:rsidRPr="00224428" w:rsidTr="00224428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5298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POGLED U SVIJET 3 : radna bilježnica iz prirode i društva za treći razred osnovne škole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Sanja Škreblin, Sanja Basta, Nataša Svoboda Arnautov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radna bilježnica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66,00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3. razred osnovne škole</w:t>
            </w:r>
          </w:p>
        </w:tc>
      </w:tr>
      <w:tr w:rsidR="00224428" w:rsidRPr="00224428" w:rsidTr="00224428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5297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POGLED U SVIJET 3 : udžbenik prirode i društva za treći razred osnovne škole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Sanja Škreblin, Sanja Basta, Nataša Svoboda Arnautov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udžbenik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59,00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3. razred osnovne škole</w:t>
            </w:r>
          </w:p>
        </w:tc>
      </w:tr>
      <w:tr w:rsidR="00224428" w:rsidRPr="00224428" w:rsidTr="00224428">
        <w:trPr>
          <w:trHeight w:val="312"/>
        </w:trPr>
        <w:tc>
          <w:tcPr>
            <w:tcW w:w="13821" w:type="dxa"/>
            <w:gridSpan w:val="8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b/>
                <w:bCs/>
                <w:sz w:val="20"/>
                <w:szCs w:val="20"/>
              </w:rPr>
            </w:pPr>
            <w:r w:rsidRPr="00224428">
              <w:rPr>
                <w:b/>
                <w:bCs/>
                <w:sz w:val="20"/>
                <w:szCs w:val="20"/>
              </w:rPr>
              <w:t xml:space="preserve">GLAZBENA KULTURA </w:t>
            </w:r>
          </w:p>
        </w:tc>
      </w:tr>
      <w:tr w:rsidR="00224428" w:rsidRPr="00224428" w:rsidTr="00224428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5168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GLAZBENI KRUG 3 : udžbenik glazbene kulture s tri cd-a za treći razred osnovne škole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Ana Janković, Željkica Mamić, Ružica Ambruš Kiš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udžbenik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56,00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3. razred osnovne škole</w:t>
            </w:r>
          </w:p>
        </w:tc>
      </w:tr>
      <w:tr w:rsidR="00224428" w:rsidRPr="00224428" w:rsidTr="00224428">
        <w:trPr>
          <w:trHeight w:val="312"/>
        </w:trPr>
        <w:tc>
          <w:tcPr>
            <w:tcW w:w="13821" w:type="dxa"/>
            <w:gridSpan w:val="8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b/>
                <w:bCs/>
                <w:sz w:val="20"/>
                <w:szCs w:val="20"/>
              </w:rPr>
            </w:pPr>
            <w:r w:rsidRPr="00224428">
              <w:rPr>
                <w:b/>
                <w:bCs/>
                <w:sz w:val="20"/>
                <w:szCs w:val="20"/>
              </w:rPr>
              <w:t xml:space="preserve">VJERONAUK - IZBORNI PREDMET </w:t>
            </w:r>
          </w:p>
        </w:tc>
      </w:tr>
      <w:tr w:rsidR="00224428" w:rsidRPr="00224428" w:rsidTr="00224428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4860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ZA STOLOM LJUBAVI I POMIRENJA : radna bilježnica za katolički vjeronauk trećega razreda osnovne škole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Ivica Pažin, Ante Pavlović i drugi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radna bilježnica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34,00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KS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3. razred osnovne škole</w:t>
            </w:r>
          </w:p>
        </w:tc>
      </w:tr>
      <w:tr w:rsidR="00224428" w:rsidRPr="00224428" w:rsidTr="00224428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4859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 xml:space="preserve">ZA STOLOM LJUBAVI I POMIRENJA : </w:t>
            </w:r>
            <w:r w:rsidRPr="00224428">
              <w:rPr>
                <w:sz w:val="20"/>
                <w:szCs w:val="20"/>
              </w:rPr>
              <w:lastRenderedPageBreak/>
              <w:t>udžbenik za katolički vjeronauk trećega razreda osnovne škole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lastRenderedPageBreak/>
              <w:t>Ivica Pažin, Ante Pavlović i drugi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udžbenik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36,00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KS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3. razred osnovne škole</w:t>
            </w:r>
          </w:p>
        </w:tc>
      </w:tr>
      <w:tr w:rsidR="00224428" w:rsidRPr="00224428" w:rsidTr="00224428">
        <w:trPr>
          <w:trHeight w:val="312"/>
        </w:trPr>
        <w:tc>
          <w:tcPr>
            <w:tcW w:w="13821" w:type="dxa"/>
            <w:gridSpan w:val="8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b/>
                <w:bCs/>
                <w:sz w:val="20"/>
                <w:szCs w:val="20"/>
              </w:rPr>
            </w:pPr>
            <w:r w:rsidRPr="00224428">
              <w:rPr>
                <w:b/>
                <w:bCs/>
                <w:sz w:val="20"/>
                <w:szCs w:val="20"/>
              </w:rPr>
              <w:lastRenderedPageBreak/>
              <w:t xml:space="preserve">UDŽBENICI ZA MAĐARSKU NACIONALNU MANJINU - UVEZENI </w:t>
            </w:r>
          </w:p>
        </w:tc>
      </w:tr>
      <w:tr w:rsidR="00224428" w:rsidRPr="00224428" w:rsidTr="00224428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4367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HÉTSZÍNVIRÁG : olvasókönyv az általános iskolák 3. osztálya számára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Lászlóné Burai, Attiláné Faragó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udžbenik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0,00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UMH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3. razred osnovne škole</w:t>
            </w:r>
          </w:p>
        </w:tc>
      </w:tr>
      <w:tr w:rsidR="00224428" w:rsidRPr="00224428" w:rsidTr="00224428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4369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NYELVTAN ÉS HELYESÍRÁS MUNKÁLTATÓ TANKÖNYV : 3. osztályosok számára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Mária Fülöp, Ferencné Szilágyi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udžbenik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0,00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UMH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3. razred osnovne škole</w:t>
            </w:r>
          </w:p>
        </w:tc>
      </w:tr>
      <w:tr w:rsidR="00224428" w:rsidRPr="00224428" w:rsidTr="00224428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4368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HÉTSZÍNVIRÁG : munkafüzet 3. osztályosoknak a Hétszínvirág olvasókönyvhöz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Lászlóné Burai, Attiláné Faragó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radna bilježnica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0,00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UMH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3. razred osnovne škole</w:t>
            </w:r>
          </w:p>
        </w:tc>
      </w:tr>
      <w:tr w:rsidR="00224428" w:rsidRPr="00224428" w:rsidTr="00224428">
        <w:trPr>
          <w:trHeight w:val="312"/>
        </w:trPr>
        <w:tc>
          <w:tcPr>
            <w:tcW w:w="13821" w:type="dxa"/>
            <w:gridSpan w:val="8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b/>
                <w:bCs/>
                <w:sz w:val="20"/>
                <w:szCs w:val="20"/>
              </w:rPr>
            </w:pPr>
            <w:r w:rsidRPr="00224428">
              <w:rPr>
                <w:b/>
                <w:bCs/>
                <w:sz w:val="20"/>
                <w:szCs w:val="20"/>
              </w:rPr>
              <w:t xml:space="preserve">HRVATSKI JEZIK - KNJIŽEVNOST </w:t>
            </w:r>
          </w:p>
        </w:tc>
      </w:tr>
      <w:tr w:rsidR="00224428" w:rsidRPr="00224428" w:rsidTr="00224428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5189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OD SLOVA DO SNOVA 3 : čitanka za treći razred osnovne škole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Vesna Budinski, Katarina Franjčec, Saša Veronek Germadnik, Marijana Zelenika Šimić, Ivana Lukas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udžbenik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68,00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3. razred osnovne škole</w:t>
            </w:r>
          </w:p>
        </w:tc>
      </w:tr>
      <w:tr w:rsidR="00224428" w:rsidRPr="00224428" w:rsidTr="00224428">
        <w:trPr>
          <w:trHeight w:val="312"/>
        </w:trPr>
        <w:tc>
          <w:tcPr>
            <w:tcW w:w="13821" w:type="dxa"/>
            <w:gridSpan w:val="8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b/>
                <w:bCs/>
                <w:sz w:val="20"/>
                <w:szCs w:val="20"/>
              </w:rPr>
            </w:pPr>
            <w:r w:rsidRPr="00224428">
              <w:rPr>
                <w:b/>
                <w:bCs/>
                <w:sz w:val="20"/>
                <w:szCs w:val="20"/>
              </w:rPr>
              <w:t xml:space="preserve">HRVATSKI JEZIK - JEZIK I JEZIČNO IZRAŽAVANJE </w:t>
            </w:r>
          </w:p>
        </w:tc>
      </w:tr>
      <w:tr w:rsidR="00224428" w:rsidRPr="00224428" w:rsidTr="00224428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5194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PRIČA O JEZIKU 3 : radna bilježnica iz hrvatskoga jezika za treći razred osnovne škole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Vesna Budinski, Suzana Delić, Marina Diković, Gordana Ivančić, Martina Kolar Billege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radna bilježnica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43,00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3. razred osnovne škole</w:t>
            </w:r>
          </w:p>
        </w:tc>
      </w:tr>
      <w:tr w:rsidR="00224428" w:rsidRPr="00224428" w:rsidTr="00224428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5193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PRIČA O JEZIKU 3 : udžbenik hrvatskoga jezika za treći razred osnovne škole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Vesna Budinski, Suzana Delić, Marina Diković, Gordana Ivančić, Martina Kolar Billege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udžbenik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57,00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Novo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24428" w:rsidRPr="00224428" w:rsidRDefault="00224428" w:rsidP="00224428">
            <w:pPr>
              <w:rPr>
                <w:sz w:val="20"/>
                <w:szCs w:val="20"/>
              </w:rPr>
            </w:pPr>
            <w:r w:rsidRPr="00224428">
              <w:rPr>
                <w:sz w:val="20"/>
                <w:szCs w:val="20"/>
              </w:rPr>
              <w:t>3. razred osnovne škole</w:t>
            </w:r>
          </w:p>
        </w:tc>
      </w:tr>
    </w:tbl>
    <w:p w:rsidR="001406F7" w:rsidRPr="00820741" w:rsidRDefault="001406F7" w:rsidP="001406F7">
      <w:pPr>
        <w:rPr>
          <w:sz w:val="20"/>
          <w:szCs w:val="20"/>
        </w:rPr>
      </w:pPr>
    </w:p>
    <w:sectPr w:rsidR="001406F7" w:rsidRPr="00820741" w:rsidSect="002D29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compat/>
  <w:rsids>
    <w:rsidRoot w:val="001406F7"/>
    <w:rsid w:val="0009246A"/>
    <w:rsid w:val="000D3DA7"/>
    <w:rsid w:val="001406F7"/>
    <w:rsid w:val="00224428"/>
    <w:rsid w:val="002B31C1"/>
    <w:rsid w:val="002D290C"/>
    <w:rsid w:val="003A517E"/>
    <w:rsid w:val="00612D33"/>
    <w:rsid w:val="0097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6F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„Dr</vt:lpstr>
    </vt:vector>
  </TitlesOfParts>
  <Company>MZOŠ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„Dr</dc:title>
  <dc:creator>Knjižnica</dc:creator>
  <cp:lastModifiedBy>Darija</cp:lastModifiedBy>
  <cp:revision>2</cp:revision>
  <dcterms:created xsi:type="dcterms:W3CDTF">2019-07-04T07:46:00Z</dcterms:created>
  <dcterms:modified xsi:type="dcterms:W3CDTF">2019-07-04T07:46:00Z</dcterms:modified>
</cp:coreProperties>
</file>