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DC7" w:rsidRDefault="00770410" w:rsidP="00B76DCC">
      <w:pPr>
        <w:spacing w:line="240" w:lineRule="atLeast"/>
      </w:pPr>
      <w:r>
        <w:t>Broj RKP-a: 22970</w:t>
      </w:r>
    </w:p>
    <w:p w:rsidR="00770410" w:rsidRDefault="00770410" w:rsidP="00B76DCC">
      <w:pPr>
        <w:spacing w:line="240" w:lineRule="atLeast"/>
      </w:pPr>
      <w:r>
        <w:t>Matični broj: 0335724</w:t>
      </w:r>
    </w:p>
    <w:p w:rsidR="00770410" w:rsidRDefault="00770410" w:rsidP="00B76DCC">
      <w:pPr>
        <w:spacing w:line="240" w:lineRule="atLeast"/>
      </w:pPr>
      <w:r>
        <w:t>OIB: 99262709388</w:t>
      </w:r>
    </w:p>
    <w:p w:rsidR="00770410" w:rsidRPr="00105C7A" w:rsidRDefault="00770410" w:rsidP="00B76DCC">
      <w:pPr>
        <w:spacing w:line="240" w:lineRule="atLeast"/>
        <w:rPr>
          <w:b/>
        </w:rPr>
      </w:pPr>
      <w:r w:rsidRPr="00105C7A">
        <w:rPr>
          <w:b/>
        </w:rPr>
        <w:t>Naziv obveznika: Osnovna škola „Dr. Franjo Tuđman“</w:t>
      </w:r>
    </w:p>
    <w:p w:rsidR="00770410" w:rsidRPr="00105C7A" w:rsidRDefault="00770410" w:rsidP="00B76DCC">
      <w:pPr>
        <w:spacing w:line="240" w:lineRule="atLeast"/>
        <w:rPr>
          <w:b/>
        </w:rPr>
      </w:pPr>
      <w:r w:rsidRPr="00105C7A">
        <w:rPr>
          <w:b/>
        </w:rPr>
        <w:t>Pošta i mjesto: 31 300 Beli Manastir</w:t>
      </w:r>
    </w:p>
    <w:p w:rsidR="00770410" w:rsidRPr="00105C7A" w:rsidRDefault="00770410" w:rsidP="00B76DCC">
      <w:pPr>
        <w:spacing w:line="240" w:lineRule="atLeast"/>
        <w:rPr>
          <w:b/>
        </w:rPr>
      </w:pPr>
      <w:r w:rsidRPr="00105C7A">
        <w:rPr>
          <w:b/>
        </w:rPr>
        <w:t>Ulica i kućni broj: Svetog Martina 16</w:t>
      </w:r>
    </w:p>
    <w:p w:rsidR="00770410" w:rsidRDefault="00770410" w:rsidP="00B76DCC">
      <w:pPr>
        <w:spacing w:line="240" w:lineRule="atLeast"/>
      </w:pPr>
      <w:r>
        <w:t>Razina: 31</w:t>
      </w:r>
    </w:p>
    <w:p w:rsidR="00770410" w:rsidRDefault="00770410" w:rsidP="00B76DCC">
      <w:pPr>
        <w:spacing w:line="240" w:lineRule="atLeast"/>
      </w:pPr>
      <w:r>
        <w:t>Šifra djelatnosti: 8520</w:t>
      </w:r>
    </w:p>
    <w:p w:rsidR="00770410" w:rsidRDefault="00770410" w:rsidP="00B76DCC">
      <w:pPr>
        <w:spacing w:line="240" w:lineRule="atLeast"/>
      </w:pPr>
      <w:r>
        <w:t>Razdjel: 000</w:t>
      </w:r>
    </w:p>
    <w:p w:rsidR="00770410" w:rsidRDefault="00770410" w:rsidP="00B76DCC">
      <w:pPr>
        <w:spacing w:line="240" w:lineRule="atLeast"/>
      </w:pPr>
      <w:r>
        <w:t>Šifra grada/općine: 013</w:t>
      </w:r>
    </w:p>
    <w:p w:rsidR="00770410" w:rsidRDefault="00770410" w:rsidP="00B76DCC">
      <w:pPr>
        <w:spacing w:line="240" w:lineRule="atLeast"/>
      </w:pPr>
      <w:r>
        <w:t>IBAN:</w:t>
      </w:r>
      <w:r w:rsidR="00105C7A">
        <w:t xml:space="preserve"> HR2423600001800014000 , podračun: IBAN HR1423600001502688034</w:t>
      </w:r>
    </w:p>
    <w:p w:rsidR="00770410" w:rsidRDefault="00770410"/>
    <w:p w:rsidR="003B632F" w:rsidRDefault="00770410" w:rsidP="003B632F">
      <w:pPr>
        <w:ind w:firstLine="708"/>
        <w:jc w:val="center"/>
        <w:rPr>
          <w:b/>
          <w:sz w:val="24"/>
          <w:szCs w:val="24"/>
          <w:u w:val="single"/>
        </w:rPr>
      </w:pPr>
      <w:r w:rsidRPr="00105C7A">
        <w:rPr>
          <w:b/>
          <w:sz w:val="24"/>
          <w:szCs w:val="24"/>
          <w:u w:val="single"/>
        </w:rPr>
        <w:t>BILJEŠKE UZ FINANCIJSKO IZVJEŠĆE ZA RAZDOBLJE OD</w:t>
      </w:r>
    </w:p>
    <w:p w:rsidR="00770410" w:rsidRPr="007654E6" w:rsidRDefault="00770410" w:rsidP="007654E6">
      <w:pPr>
        <w:pStyle w:val="Odlomakpopisa"/>
        <w:ind w:left="2544" w:firstLine="288"/>
        <w:rPr>
          <w:b/>
          <w:sz w:val="24"/>
          <w:szCs w:val="24"/>
          <w:u w:val="single"/>
        </w:rPr>
      </w:pPr>
      <w:r w:rsidRPr="007654E6">
        <w:rPr>
          <w:b/>
          <w:sz w:val="24"/>
          <w:szCs w:val="24"/>
          <w:u w:val="single"/>
        </w:rPr>
        <w:t>SIJEČNJA DO 31. PROSINCA 202</w:t>
      </w:r>
      <w:r w:rsidR="003B632F" w:rsidRPr="007654E6">
        <w:rPr>
          <w:b/>
          <w:sz w:val="24"/>
          <w:szCs w:val="24"/>
          <w:u w:val="single"/>
        </w:rPr>
        <w:t>3</w:t>
      </w:r>
      <w:r w:rsidRPr="007654E6">
        <w:rPr>
          <w:b/>
          <w:sz w:val="24"/>
          <w:szCs w:val="24"/>
          <w:u w:val="single"/>
        </w:rPr>
        <w:t>. GODINE</w:t>
      </w:r>
    </w:p>
    <w:p w:rsidR="007654E6" w:rsidRPr="007654E6" w:rsidRDefault="007654E6" w:rsidP="007654E6">
      <w:pPr>
        <w:pStyle w:val="Odlomakpopisa"/>
        <w:ind w:left="1128"/>
        <w:rPr>
          <w:b/>
          <w:sz w:val="24"/>
          <w:szCs w:val="24"/>
          <w:u w:val="single"/>
        </w:rPr>
      </w:pPr>
    </w:p>
    <w:p w:rsidR="00770410" w:rsidRDefault="00D54C09" w:rsidP="005F5C65">
      <w:pPr>
        <w:jc w:val="both"/>
      </w:pPr>
      <w:r>
        <w:t>Prema čl. 6</w:t>
      </w:r>
      <w:r w:rsidR="00770410" w:rsidRPr="00770410">
        <w:t xml:space="preserve"> Pravilnika o financijskom izvještavanju u proračunskom</w:t>
      </w:r>
      <w:r>
        <w:t xml:space="preserve"> računovodstvu ( Nar.nov. br.37/22</w:t>
      </w:r>
      <w:r w:rsidR="00770410">
        <w:t>) sastavljeno je financijsko izvješće za razdoblje od 01.01.202</w:t>
      </w:r>
      <w:r w:rsidR="003B632F">
        <w:t>3</w:t>
      </w:r>
      <w:r w:rsidR="00770410">
        <w:t>. do 31.12.202</w:t>
      </w:r>
      <w:r w:rsidR="003B632F">
        <w:t>3</w:t>
      </w:r>
      <w:r w:rsidR="00770410">
        <w:t>. g. koje se sastoji od propisanih</w:t>
      </w:r>
      <w:r w:rsidR="00091A29">
        <w:t xml:space="preserve"> godišnjih</w:t>
      </w:r>
      <w:r w:rsidR="00770410">
        <w:t xml:space="preserve"> obrazaca</w:t>
      </w:r>
      <w:r w:rsidR="00091A29">
        <w:t>: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Bilanca ( BIL)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prihodima i rashodima, primicima i izdacima (PR-RAS)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rashodima prema funkcijskoj klasifikaciji ( RAS- funkcijski)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promjenama u vrijednosti i obujmu imovine i obveza ( P-VRIO)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obvezama (OBVEZE)</w:t>
      </w:r>
    </w:p>
    <w:p w:rsidR="00091A29" w:rsidRDefault="000C1FD9" w:rsidP="005F5C65">
      <w:pPr>
        <w:jc w:val="both"/>
      </w:pPr>
      <w:r>
        <w:t>Prema čl.14</w:t>
      </w:r>
      <w:r w:rsidR="00D54C09">
        <w:t>-18</w:t>
      </w:r>
      <w:r>
        <w:t xml:space="preserve"> Pravilnika kao dopunu</w:t>
      </w:r>
      <w:r w:rsidR="00091A29">
        <w:t xml:space="preserve"> podataka uz financijsko izvješće izdvajamo slijedeće bilješke:</w:t>
      </w:r>
    </w:p>
    <w:p w:rsidR="00091A29" w:rsidRDefault="00091A29" w:rsidP="005F5C65">
      <w:pPr>
        <w:jc w:val="both"/>
      </w:pPr>
      <w:r>
        <w:t>Osnovna škola Dr. Franjo Tuđman je obrazovna ustanova koja pruža osnovnoškolsko obrazovanje od 1. do 8. razreda, te odgoj i obrazovanje učenicima sa poteškoćama u razvoju, također od 1. do 8. razreda.</w:t>
      </w:r>
    </w:p>
    <w:p w:rsidR="00091A29" w:rsidRDefault="00091A29" w:rsidP="005F5C65">
      <w:pPr>
        <w:jc w:val="both"/>
      </w:pPr>
      <w:r>
        <w:t>Školu polazi 4</w:t>
      </w:r>
      <w:r w:rsidR="003B632F">
        <w:t>37</w:t>
      </w:r>
      <w:r>
        <w:t xml:space="preserve"> učenik</w:t>
      </w:r>
      <w:r w:rsidR="003B632F">
        <w:t>a</w:t>
      </w:r>
      <w:r>
        <w:t>, od kojih je</w:t>
      </w:r>
      <w:r w:rsidR="003B632F">
        <w:t xml:space="preserve"> 399</w:t>
      </w:r>
      <w:r w:rsidR="00A45F27">
        <w:t xml:space="preserve"> učenika</w:t>
      </w:r>
      <w:r>
        <w:t xml:space="preserve"> u redovnom osnovno školskom obrazovanju, a </w:t>
      </w:r>
      <w:r w:rsidR="00A45F27">
        <w:t>3</w:t>
      </w:r>
      <w:r w:rsidR="003B632F">
        <w:t>8</w:t>
      </w:r>
      <w:r w:rsidR="00A45F27">
        <w:t xml:space="preserve"> učenika</w:t>
      </w:r>
      <w:r>
        <w:t xml:space="preserve"> u posebnom školskom obrazovanju.</w:t>
      </w:r>
    </w:p>
    <w:p w:rsidR="0094628A" w:rsidRDefault="009A78E2" w:rsidP="005F5C65">
      <w:pPr>
        <w:jc w:val="both"/>
      </w:pPr>
      <w:r>
        <w:t>U školi je organiziran</w:t>
      </w:r>
      <w:r w:rsidR="00495F42">
        <w:t xml:space="preserve"> pr</w:t>
      </w:r>
      <w:r w:rsidR="0094681C">
        <w:t xml:space="preserve">oduženi boravak za učenike od 1., 2. i 3. </w:t>
      </w:r>
      <w:r w:rsidR="007654E6">
        <w:t>razreda.</w:t>
      </w:r>
      <w:r w:rsidR="00105C7A">
        <w:t xml:space="preserve"> </w:t>
      </w:r>
    </w:p>
    <w:p w:rsidR="0094628A" w:rsidRDefault="0094628A" w:rsidP="005F5C65">
      <w:pPr>
        <w:jc w:val="both"/>
      </w:pPr>
      <w:r>
        <w:t>Nastava i organizacija rada u produženom boravku se u većem dijelu financira</w:t>
      </w:r>
      <w:r w:rsidR="003B632F">
        <w:t>la</w:t>
      </w:r>
      <w:r>
        <w:t xml:space="preserve"> </w:t>
      </w:r>
      <w:r w:rsidR="009A78E2">
        <w:t xml:space="preserve">iz EU sredstava pod nazivom </w:t>
      </w:r>
      <w:r>
        <w:t xml:space="preserve">projekta „Obrazovanje za sve UP.02.1.2.06.0001“, </w:t>
      </w:r>
      <w:r w:rsidR="003B632F">
        <w:t>no po završetku projekta se u prvom polugodištu školske godine 2023./2024.</w:t>
      </w:r>
      <w:r>
        <w:t xml:space="preserve"> </w:t>
      </w:r>
      <w:r w:rsidR="009A78E2">
        <w:t>financira</w:t>
      </w:r>
      <w:r w:rsidR="003B632F">
        <w:t>la</w:t>
      </w:r>
      <w:r w:rsidR="009A78E2">
        <w:t xml:space="preserve"> iz decentraliziranih </w:t>
      </w:r>
      <w:r>
        <w:t>sredst</w:t>
      </w:r>
      <w:r w:rsidR="009A78E2">
        <w:t>a</w:t>
      </w:r>
      <w:r>
        <w:t>v</w:t>
      </w:r>
      <w:r w:rsidR="009A78E2">
        <w:t>a</w:t>
      </w:r>
      <w:r>
        <w:t xml:space="preserve"> osnivača</w:t>
      </w:r>
      <w:r w:rsidR="009A78E2">
        <w:t xml:space="preserve">: </w:t>
      </w:r>
      <w:r>
        <w:t xml:space="preserve">Osječko- baranjske županije i </w:t>
      </w:r>
      <w:r w:rsidR="009A78E2">
        <w:t xml:space="preserve">još manjim dijelom </w:t>
      </w:r>
      <w:r>
        <w:t>sredstvim</w:t>
      </w:r>
      <w:r w:rsidR="008B0175">
        <w:t>a korisnika putem sufinanciranja</w:t>
      </w:r>
      <w:r>
        <w:t xml:space="preserve"> cijene usluge.</w:t>
      </w:r>
    </w:p>
    <w:p w:rsidR="009A78E2" w:rsidRDefault="00705A09" w:rsidP="00972B7D">
      <w:pPr>
        <w:jc w:val="both"/>
        <w:rPr>
          <w:b/>
          <w:sz w:val="24"/>
          <w:szCs w:val="24"/>
        </w:rPr>
      </w:pPr>
      <w:r>
        <w:t>Financijsko izv</w:t>
      </w:r>
      <w:r w:rsidR="008B0175">
        <w:t>j</w:t>
      </w:r>
      <w:r w:rsidR="003B632F">
        <w:t>ešće sastavila je Marijana Rožić, voditelj računovodstva.</w:t>
      </w:r>
    </w:p>
    <w:p w:rsidR="007654E6" w:rsidRDefault="007654E6" w:rsidP="007654E6">
      <w:pPr>
        <w:pStyle w:val="Odlomakpopisa"/>
        <w:jc w:val="both"/>
        <w:rPr>
          <w:b/>
          <w:sz w:val="24"/>
          <w:szCs w:val="24"/>
        </w:rPr>
      </w:pPr>
    </w:p>
    <w:p w:rsidR="00DD64C1" w:rsidRDefault="00DD64C1" w:rsidP="007654E6">
      <w:pPr>
        <w:pStyle w:val="Odlomakpopisa"/>
        <w:jc w:val="both"/>
        <w:rPr>
          <w:b/>
          <w:sz w:val="24"/>
          <w:szCs w:val="24"/>
        </w:rPr>
      </w:pPr>
    </w:p>
    <w:p w:rsidR="00C63FBB" w:rsidRDefault="00C63FBB" w:rsidP="007654E6">
      <w:pPr>
        <w:pStyle w:val="Odlomakpopisa"/>
        <w:jc w:val="both"/>
        <w:rPr>
          <w:b/>
          <w:sz w:val="24"/>
          <w:szCs w:val="24"/>
        </w:rPr>
      </w:pPr>
    </w:p>
    <w:p w:rsidR="007654E6" w:rsidRDefault="007654E6" w:rsidP="007654E6">
      <w:pPr>
        <w:pStyle w:val="Odlomakpopisa"/>
        <w:jc w:val="both"/>
        <w:rPr>
          <w:b/>
          <w:sz w:val="24"/>
          <w:szCs w:val="24"/>
        </w:rPr>
      </w:pPr>
    </w:p>
    <w:p w:rsidR="00DD64C1" w:rsidRDefault="00DD64C1" w:rsidP="007654E6">
      <w:pPr>
        <w:pStyle w:val="Odlomakpopisa"/>
        <w:jc w:val="both"/>
        <w:rPr>
          <w:b/>
          <w:sz w:val="24"/>
          <w:szCs w:val="24"/>
        </w:rPr>
      </w:pPr>
    </w:p>
    <w:p w:rsidR="008108E3" w:rsidRPr="007654E6" w:rsidRDefault="008108E3" w:rsidP="007654E6">
      <w:pPr>
        <w:pStyle w:val="Odlomakpopisa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7654E6">
        <w:rPr>
          <w:b/>
          <w:sz w:val="24"/>
          <w:szCs w:val="24"/>
        </w:rPr>
        <w:lastRenderedPageBreak/>
        <w:t>BILJE</w:t>
      </w:r>
      <w:r w:rsidR="006242BC" w:rsidRPr="007654E6">
        <w:rPr>
          <w:b/>
          <w:sz w:val="24"/>
          <w:szCs w:val="24"/>
        </w:rPr>
        <w:t>Š</w:t>
      </w:r>
      <w:r w:rsidRPr="007654E6">
        <w:rPr>
          <w:b/>
          <w:sz w:val="24"/>
          <w:szCs w:val="24"/>
        </w:rPr>
        <w:t>KE UZ OBRAZAC PR-RAS</w:t>
      </w:r>
    </w:p>
    <w:p w:rsidR="003756D2" w:rsidRPr="006242BC" w:rsidRDefault="003756D2" w:rsidP="003756D2">
      <w:pPr>
        <w:pStyle w:val="Odlomakpopisa"/>
        <w:jc w:val="both"/>
        <w:rPr>
          <w:b/>
          <w:sz w:val="24"/>
          <w:szCs w:val="24"/>
        </w:rPr>
      </w:pPr>
    </w:p>
    <w:p w:rsidR="00964E7C" w:rsidRPr="00105C7A" w:rsidRDefault="00964E7C" w:rsidP="00964E7C">
      <w:pPr>
        <w:jc w:val="both"/>
        <w:rPr>
          <w:b/>
          <w:u w:val="single"/>
        </w:rPr>
      </w:pPr>
      <w:r w:rsidRPr="00105C7A">
        <w:rPr>
          <w:b/>
          <w:u w:val="single"/>
        </w:rPr>
        <w:t xml:space="preserve">PRIHODI </w:t>
      </w:r>
      <w:r w:rsidR="004F4044" w:rsidRPr="00105C7A">
        <w:rPr>
          <w:b/>
          <w:u w:val="single"/>
        </w:rPr>
        <w:t>I</w:t>
      </w:r>
      <w:r w:rsidRPr="00105C7A">
        <w:rPr>
          <w:b/>
          <w:u w:val="single"/>
        </w:rPr>
        <w:t xml:space="preserve"> PRIMICI od 01.01.202</w:t>
      </w:r>
      <w:r w:rsidR="00643B81">
        <w:rPr>
          <w:b/>
          <w:u w:val="single"/>
        </w:rPr>
        <w:t>3</w:t>
      </w:r>
      <w:r w:rsidRPr="00105C7A">
        <w:rPr>
          <w:b/>
          <w:u w:val="single"/>
        </w:rPr>
        <w:t>. do 31.12.202</w:t>
      </w:r>
      <w:r w:rsidR="00643B81">
        <w:rPr>
          <w:b/>
          <w:u w:val="single"/>
        </w:rPr>
        <w:t>3</w:t>
      </w:r>
      <w:r w:rsidRPr="00105C7A">
        <w:rPr>
          <w:b/>
          <w:u w:val="single"/>
        </w:rPr>
        <w:t>.g.</w:t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  <w:t xml:space="preserve">      _______</w:t>
      </w:r>
    </w:p>
    <w:p w:rsidR="00964E7C" w:rsidRDefault="00964E7C" w:rsidP="00964E7C">
      <w:pPr>
        <w:jc w:val="both"/>
      </w:pPr>
      <w:r>
        <w:t>Tekuće pomoći (državni proračun</w:t>
      </w:r>
      <w:r w:rsidR="0003308C">
        <w:t>- MZO</w:t>
      </w:r>
      <w:r>
        <w:t>)</w:t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bookmarkStart w:id="0" w:name="OLE_LINK1"/>
      <w:r w:rsidR="008D2CB8">
        <w:t>1.558.332,88</w:t>
      </w:r>
    </w:p>
    <w:p w:rsidR="00964E7C" w:rsidRDefault="00964E7C" w:rsidP="00964E7C">
      <w:pPr>
        <w:jc w:val="both"/>
      </w:pPr>
      <w:r>
        <w:t>Kapitalne pomoći (državni proračun</w:t>
      </w:r>
      <w:r w:rsidR="0003308C">
        <w:t>-MZO</w:t>
      </w:r>
      <w:r>
        <w:t>)</w:t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  <w:t xml:space="preserve">   </w:t>
      </w:r>
      <w:r w:rsidR="00134F35">
        <w:t xml:space="preserve">   24.654,29</w:t>
      </w:r>
    </w:p>
    <w:p w:rsidR="00964E7C" w:rsidRDefault="00964E7C" w:rsidP="00964E7C">
      <w:pPr>
        <w:jc w:val="both"/>
      </w:pPr>
      <w:r>
        <w:t>Teku</w:t>
      </w:r>
      <w:r w:rsidR="004F4044">
        <w:t>ć</w:t>
      </w:r>
      <w:r>
        <w:t>e pomoći</w:t>
      </w:r>
      <w:r w:rsidR="00140F21">
        <w:t xml:space="preserve"> temeljem prijenos</w:t>
      </w:r>
      <w:r w:rsidR="00D90BF7">
        <w:t>a EU sredstava</w:t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134F35">
        <w:t xml:space="preserve">       76.015,08</w:t>
      </w:r>
    </w:p>
    <w:p w:rsidR="008F7F75" w:rsidRDefault="008F7F75" w:rsidP="00964E7C">
      <w:pPr>
        <w:jc w:val="both"/>
      </w:pPr>
      <w:r>
        <w:t xml:space="preserve">Kapitalne pomoći temeljem prijenosa EU sredstava                                                  </w:t>
      </w:r>
      <w:r w:rsidR="00134F35">
        <w:t xml:space="preserve">                        9.269,67</w:t>
      </w:r>
    </w:p>
    <w:p w:rsidR="00CB71FF" w:rsidRDefault="00CB71FF" w:rsidP="00964E7C">
      <w:pPr>
        <w:jc w:val="both"/>
      </w:pPr>
      <w:r>
        <w:t>Tekuće pomoći ( Grad Bel</w:t>
      </w:r>
      <w:r w:rsidR="00134F35">
        <w:t>i Manastir)</w:t>
      </w:r>
      <w:r w:rsidR="00134F35">
        <w:tab/>
      </w:r>
      <w:r w:rsidR="00134F35">
        <w:tab/>
      </w:r>
      <w:r w:rsidR="00134F35">
        <w:tab/>
      </w:r>
      <w:r w:rsidR="00134F35">
        <w:tab/>
      </w:r>
      <w:r w:rsidR="00134F35">
        <w:tab/>
      </w:r>
      <w:r w:rsidR="00134F35">
        <w:tab/>
      </w:r>
      <w:r w:rsidR="00134F35">
        <w:tab/>
        <w:t xml:space="preserve">             460,28</w:t>
      </w:r>
    </w:p>
    <w:p w:rsidR="00964E7C" w:rsidRDefault="00964E7C" w:rsidP="00964E7C">
      <w:pPr>
        <w:jc w:val="both"/>
      </w:pPr>
      <w:r>
        <w:t>Prihodi od sufinanciranja cijene, usluge, participacije i sl.</w:t>
      </w:r>
      <w:r w:rsidR="004F4044">
        <w:tab/>
      </w:r>
      <w:r w:rsidR="004F4044">
        <w:tab/>
      </w:r>
      <w:r w:rsidR="004F4044">
        <w:tab/>
      </w:r>
      <w:r w:rsidR="004F4044">
        <w:tab/>
        <w:t xml:space="preserve">   </w:t>
      </w:r>
      <w:r w:rsidR="00140F21">
        <w:t xml:space="preserve"> </w:t>
      </w:r>
      <w:r w:rsidR="004F4044">
        <w:t xml:space="preserve">  </w:t>
      </w:r>
      <w:r w:rsidR="00134F35">
        <w:t xml:space="preserve">    5.579,05</w:t>
      </w:r>
    </w:p>
    <w:p w:rsidR="00964E7C" w:rsidRDefault="00964E7C" w:rsidP="00964E7C">
      <w:pPr>
        <w:jc w:val="both"/>
      </w:pPr>
      <w:r>
        <w:t>Prihodi od prodaje proizvoda i robe  te pruženih usluga</w:t>
      </w:r>
      <w:r w:rsidR="00CB71FF">
        <w:tab/>
        <w:t xml:space="preserve">                                        </w:t>
      </w:r>
      <w:r w:rsidR="00134F35">
        <w:t xml:space="preserve">                           8.632,90</w:t>
      </w:r>
    </w:p>
    <w:p w:rsidR="00964E7C" w:rsidRDefault="00964E7C" w:rsidP="00964E7C">
      <w:pPr>
        <w:jc w:val="both"/>
      </w:pPr>
      <w:r>
        <w:t>Prihodi iz nadležnog proračuna za financiranje rashoda poslovanja</w:t>
      </w:r>
      <w:r w:rsidR="00140F21">
        <w:t xml:space="preserve"> (JLPS –OBŽ)</w:t>
      </w:r>
      <w:r w:rsidR="004F4044">
        <w:tab/>
      </w:r>
      <w:r w:rsidR="004F4044">
        <w:tab/>
      </w:r>
      <w:r w:rsidR="00134F35">
        <w:t xml:space="preserve">     129.263,43</w:t>
      </w:r>
    </w:p>
    <w:p w:rsidR="00964E7C" w:rsidRDefault="00964E7C" w:rsidP="00964E7C">
      <w:pPr>
        <w:jc w:val="both"/>
      </w:pPr>
      <w:r>
        <w:t>Prihodi iz nadležnog proračuna za financiranje</w:t>
      </w:r>
      <w:r w:rsidR="004F4044">
        <w:t xml:space="preserve"> rashoda za nabavu nefin. Imovine</w:t>
      </w:r>
      <w:r w:rsidR="004F4044">
        <w:tab/>
        <w:t xml:space="preserve">      </w:t>
      </w:r>
      <w:r w:rsidR="00134F35">
        <w:t xml:space="preserve">       228,00</w:t>
      </w:r>
    </w:p>
    <w:p w:rsidR="004F4044" w:rsidRDefault="008F7F75" w:rsidP="00964E7C">
      <w:pPr>
        <w:jc w:val="both"/>
      </w:pPr>
      <w:r>
        <w:t>Ostali prihodi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4F35">
        <w:t xml:space="preserve">          2.746,19</w:t>
      </w:r>
    </w:p>
    <w:p w:rsidR="00CB71FF" w:rsidRDefault="00CB71FF" w:rsidP="00964E7C">
      <w:pPr>
        <w:jc w:val="both"/>
      </w:pPr>
      <w:r>
        <w:t>Donacije</w:t>
      </w:r>
      <w:r w:rsidR="00D90BF7">
        <w:t>-novčane</w:t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D90BF7">
        <w:tab/>
      </w:r>
      <w:r w:rsidR="00D90BF7">
        <w:tab/>
        <w:t xml:space="preserve">      </w:t>
      </w:r>
      <w:r w:rsidR="00134F35">
        <w:t xml:space="preserve">    2.685,55</w:t>
      </w:r>
    </w:p>
    <w:bookmarkEnd w:id="0"/>
    <w:p w:rsidR="00CB71FF" w:rsidRDefault="004F4044" w:rsidP="00964E7C">
      <w:pPr>
        <w:jc w:val="both"/>
      </w:pPr>
      <w:r w:rsidRPr="00BA5B87">
        <w:rPr>
          <w:b/>
        </w:rPr>
        <w:t xml:space="preserve">UKUPNI PRIHODI I </w:t>
      </w:r>
      <w:r w:rsidRPr="008D2CB8">
        <w:rPr>
          <w:b/>
        </w:rPr>
        <w:t>PRIMICI</w:t>
      </w:r>
      <w:r w:rsidR="00CB71FF" w:rsidRPr="008D2CB8">
        <w:rPr>
          <w:b/>
        </w:rPr>
        <w:t xml:space="preserve">                                                                                        </w:t>
      </w:r>
      <w:r w:rsidR="00D90BF7" w:rsidRPr="008D2CB8">
        <w:rPr>
          <w:b/>
        </w:rPr>
        <w:t xml:space="preserve">                   </w:t>
      </w:r>
      <w:r w:rsidR="008D2CB8" w:rsidRPr="008D2CB8">
        <w:rPr>
          <w:b/>
        </w:rPr>
        <w:t>1.817.867,32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F4044" w:rsidRPr="00105C7A" w:rsidRDefault="004F4044" w:rsidP="00964E7C">
      <w:pPr>
        <w:jc w:val="both"/>
        <w:rPr>
          <w:b/>
          <w:u w:val="single"/>
        </w:rPr>
      </w:pPr>
      <w:r w:rsidRPr="00105C7A">
        <w:rPr>
          <w:b/>
          <w:u w:val="single"/>
        </w:rPr>
        <w:t>RASHODI I IZDACI OD 01.01.202</w:t>
      </w:r>
      <w:r w:rsidR="003756D2">
        <w:rPr>
          <w:b/>
          <w:u w:val="single"/>
        </w:rPr>
        <w:t>3</w:t>
      </w:r>
      <w:r w:rsidRPr="00105C7A">
        <w:rPr>
          <w:b/>
          <w:u w:val="single"/>
        </w:rPr>
        <w:t>. DO 31.12.202</w:t>
      </w:r>
      <w:r w:rsidR="003756D2">
        <w:rPr>
          <w:b/>
          <w:u w:val="single"/>
        </w:rPr>
        <w:t>3</w:t>
      </w:r>
      <w:r w:rsidRPr="00105C7A">
        <w:rPr>
          <w:b/>
          <w:u w:val="single"/>
        </w:rPr>
        <w:t>.</w:t>
      </w:r>
      <w:r w:rsidR="008D2CB8">
        <w:rPr>
          <w:b/>
          <w:u w:val="single"/>
        </w:rPr>
        <w:t>__________________________________________</w:t>
      </w:r>
      <w:r w:rsidR="00972B7D">
        <w:rPr>
          <w:b/>
          <w:u w:val="single"/>
        </w:rPr>
        <w:t xml:space="preserve">                                                                               </w:t>
      </w:r>
    </w:p>
    <w:p w:rsidR="004F4044" w:rsidRPr="004F4044" w:rsidRDefault="004F4044" w:rsidP="004F4044">
      <w:pPr>
        <w:jc w:val="both"/>
      </w:pPr>
      <w:r w:rsidRPr="004F4044">
        <w:t>Rashodi za zaposlene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D2CB8">
        <w:t>1.500.199,15</w:t>
      </w:r>
    </w:p>
    <w:p w:rsidR="002A0F4C" w:rsidRDefault="004F4044" w:rsidP="004F4044">
      <w:pPr>
        <w:jc w:val="both"/>
      </w:pPr>
      <w:r w:rsidRPr="004F4044">
        <w:t>Materijalni rashodi</w:t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  <w:t xml:space="preserve">    254.307,65</w:t>
      </w:r>
    </w:p>
    <w:p w:rsidR="004F4044" w:rsidRDefault="004F4044" w:rsidP="004F4044">
      <w:pPr>
        <w:jc w:val="both"/>
      </w:pPr>
      <w:r w:rsidRPr="004F4044">
        <w:t>Naknade gra</w:t>
      </w:r>
      <w:r>
        <w:t>đa</w:t>
      </w:r>
      <w:r w:rsidRPr="004F4044">
        <w:t>nima i ku</w:t>
      </w:r>
      <w:r>
        <w:t>ć</w:t>
      </w:r>
      <w:r w:rsidRPr="004F4044">
        <w:t>anstvima</w:t>
      </w:r>
      <w:r w:rsidR="006242BC">
        <w:tab/>
      </w:r>
      <w:r w:rsidR="006242BC">
        <w:tab/>
      </w:r>
      <w:r w:rsidR="006242BC">
        <w:tab/>
      </w:r>
      <w:r w:rsidR="006242BC">
        <w:tab/>
      </w:r>
      <w:r w:rsidR="006242BC">
        <w:tab/>
      </w:r>
      <w:r w:rsidR="006242BC">
        <w:tab/>
      </w:r>
      <w:r w:rsidR="006242BC">
        <w:tab/>
        <w:t xml:space="preserve">     </w:t>
      </w:r>
      <w:r w:rsidR="002A0F4C">
        <w:t xml:space="preserve"> 20.769,20</w:t>
      </w:r>
    </w:p>
    <w:p w:rsidR="002A0F4C" w:rsidRDefault="002A0F4C" w:rsidP="004F4044">
      <w:pPr>
        <w:jc w:val="both"/>
      </w:pPr>
      <w:r>
        <w:t>Ostali rashodi                                                                                                                                                966,20</w:t>
      </w:r>
    </w:p>
    <w:p w:rsidR="006242BC" w:rsidRDefault="006242BC" w:rsidP="004F4044">
      <w:pPr>
        <w:jc w:val="both"/>
      </w:pPr>
      <w:r>
        <w:t>Rashodi za nabavu nefinancijske imovine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2A0F4C">
        <w:t xml:space="preserve">    16.968,01</w:t>
      </w:r>
    </w:p>
    <w:p w:rsidR="006242BC" w:rsidRDefault="006242BC" w:rsidP="004F4044">
      <w:pPr>
        <w:jc w:val="both"/>
        <w:rPr>
          <w:b/>
        </w:rPr>
      </w:pPr>
      <w:r w:rsidRPr="006242BC">
        <w:rPr>
          <w:b/>
        </w:rPr>
        <w:t>UKUPNI RASHODI I IZDACI</w:t>
      </w:r>
      <w:r w:rsidRPr="006242BC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42BC">
        <w:rPr>
          <w:b/>
        </w:rPr>
        <w:t xml:space="preserve">             </w:t>
      </w:r>
      <w:r w:rsidR="002A0F4C">
        <w:rPr>
          <w:b/>
        </w:rPr>
        <w:t xml:space="preserve">   1.793.210,21</w:t>
      </w:r>
    </w:p>
    <w:p w:rsidR="006242BC" w:rsidRPr="006242BC" w:rsidRDefault="002A0F4C" w:rsidP="004F4044">
      <w:pPr>
        <w:jc w:val="both"/>
        <w:rPr>
          <w:b/>
        </w:rPr>
      </w:pPr>
      <w:r>
        <w:rPr>
          <w:b/>
        </w:rPr>
        <w:t>Višak</w:t>
      </w:r>
      <w:r w:rsidR="006242BC">
        <w:rPr>
          <w:b/>
        </w:rPr>
        <w:t xml:space="preserve"> prihoda 1/12. 202</w:t>
      </w:r>
      <w:r w:rsidR="001D7573">
        <w:rPr>
          <w:b/>
        </w:rPr>
        <w:t>3</w:t>
      </w:r>
      <w:r w:rsidR="006242BC">
        <w:rPr>
          <w:b/>
        </w:rPr>
        <w:t>.</w:t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972B7D">
        <w:rPr>
          <w:b/>
        </w:rPr>
        <w:t xml:space="preserve">     </w:t>
      </w:r>
      <w:r>
        <w:rPr>
          <w:b/>
        </w:rPr>
        <w:t xml:space="preserve">  24.657,11</w:t>
      </w:r>
    </w:p>
    <w:p w:rsidR="004F4044" w:rsidRDefault="006242BC" w:rsidP="00964E7C">
      <w:pPr>
        <w:jc w:val="both"/>
        <w:rPr>
          <w:b/>
        </w:rPr>
      </w:pPr>
      <w:r>
        <w:rPr>
          <w:b/>
        </w:rPr>
        <w:t>Višak prihoda iz prethodnog razdoblja</w:t>
      </w:r>
      <w:r>
        <w:rPr>
          <w:b/>
        </w:rPr>
        <w:tab/>
        <w:t>-PRENESENI (20</w:t>
      </w:r>
      <w:r w:rsidR="001D7573">
        <w:rPr>
          <w:b/>
        </w:rPr>
        <w:t>22</w:t>
      </w:r>
      <w:r>
        <w:rPr>
          <w:b/>
        </w:rPr>
        <w:t>.)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654E6">
        <w:rPr>
          <w:b/>
        </w:rPr>
        <w:t xml:space="preserve">       13.979,59</w:t>
      </w:r>
      <w:r w:rsidR="003E7F02">
        <w:rPr>
          <w:b/>
        </w:rPr>
        <w:t xml:space="preserve"> </w:t>
      </w:r>
    </w:p>
    <w:p w:rsidR="004F4044" w:rsidRDefault="006242BC" w:rsidP="00964E7C">
      <w:pPr>
        <w:jc w:val="both"/>
      </w:pPr>
      <w:r>
        <w:rPr>
          <w:b/>
        </w:rPr>
        <w:t xml:space="preserve">Rezultat poslovanja </w:t>
      </w:r>
      <w:r w:rsidR="00BA5B87">
        <w:rPr>
          <w:b/>
        </w:rPr>
        <w:t>1/12. 202</w:t>
      </w:r>
      <w:r w:rsidR="002A0F4C">
        <w:rPr>
          <w:b/>
        </w:rPr>
        <w:t>3</w:t>
      </w:r>
      <w:r w:rsidR="00BA5B87">
        <w:rPr>
          <w:b/>
        </w:rPr>
        <w:t>.</w:t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972B7D">
        <w:rPr>
          <w:b/>
        </w:rPr>
        <w:t xml:space="preserve">    </w:t>
      </w:r>
      <w:r w:rsidR="00BA5B87">
        <w:rPr>
          <w:b/>
        </w:rPr>
        <w:t xml:space="preserve"> </w:t>
      </w:r>
      <w:r w:rsidR="007654E6">
        <w:rPr>
          <w:b/>
        </w:rPr>
        <w:t xml:space="preserve">  38.636,70</w:t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</w:p>
    <w:p w:rsidR="00972B7D" w:rsidRDefault="00B83EA5" w:rsidP="005F5C65">
      <w:pPr>
        <w:jc w:val="both"/>
      </w:pPr>
      <w:r>
        <w:t>Ukupni rashodi poslovanja i rashodi za nabavu nefinancijske imovine iznose</w:t>
      </w:r>
      <w:r w:rsidR="00EF7A92">
        <w:t xml:space="preserve"> 1.793.210,21 eura</w:t>
      </w:r>
      <w:r>
        <w:t xml:space="preserve">, a ukupni prihodi poslovanja iznose </w:t>
      </w:r>
      <w:r w:rsidR="00EF7A92">
        <w:t>1.817.867,32 eura</w:t>
      </w:r>
      <w:r>
        <w:t>. U 202</w:t>
      </w:r>
      <w:r w:rsidR="00EF7A92">
        <w:t>3</w:t>
      </w:r>
      <w:r>
        <w:t>.g. ostvaren je</w:t>
      </w:r>
      <w:r w:rsidR="00EF7A92">
        <w:t xml:space="preserve"> višak prihoda u iznosu od 24.657,11 eura</w:t>
      </w:r>
      <w:r>
        <w:t xml:space="preserve">, te uz </w:t>
      </w:r>
      <w:r w:rsidR="00E45761">
        <w:t xml:space="preserve">preneseni </w:t>
      </w:r>
      <w:r>
        <w:t xml:space="preserve">višak poslovanja iz prethodne godine u iznosu od </w:t>
      </w:r>
      <w:r w:rsidR="007A7121">
        <w:t>13.979,59</w:t>
      </w:r>
      <w:r w:rsidR="00EF7A92">
        <w:t xml:space="preserve"> eura</w:t>
      </w:r>
      <w:r>
        <w:t>, u slijedeće obračunsko razdoblje prenosi se višak</w:t>
      </w:r>
      <w:r w:rsidR="005F5C65">
        <w:t xml:space="preserve"> prihoda u iznosu </w:t>
      </w:r>
      <w:r>
        <w:t xml:space="preserve">od </w:t>
      </w:r>
      <w:r w:rsidR="007A7121">
        <w:t>38.636,70</w:t>
      </w:r>
      <w:r w:rsidR="00EF7A92">
        <w:t xml:space="preserve"> eura</w:t>
      </w:r>
      <w:r w:rsidR="005F5C65">
        <w:t xml:space="preserve">. </w:t>
      </w:r>
    </w:p>
    <w:p w:rsidR="007A7121" w:rsidRDefault="007A7121" w:rsidP="005F5C65">
      <w:pPr>
        <w:jc w:val="both"/>
      </w:pPr>
    </w:p>
    <w:p w:rsidR="00416098" w:rsidRDefault="00A620B4" w:rsidP="005F5C65">
      <w:pPr>
        <w:jc w:val="both"/>
      </w:pPr>
      <w:r>
        <w:t>Značajnije promjene prihoda u o</w:t>
      </w:r>
      <w:r w:rsidR="00EF7A92">
        <w:t>dnosu na 2022</w:t>
      </w:r>
      <w:r>
        <w:t>.godinu su na slijedećim šiframa uz pojašnjenje:</w:t>
      </w:r>
    </w:p>
    <w:p w:rsidR="003756D2" w:rsidRDefault="003756D2" w:rsidP="00B96416">
      <w:pPr>
        <w:pStyle w:val="Odlomakpopisa"/>
        <w:numPr>
          <w:ilvl w:val="0"/>
          <w:numId w:val="5"/>
        </w:numPr>
        <w:jc w:val="both"/>
      </w:pPr>
      <w:r>
        <w:t xml:space="preserve">6361 – tekuće pomoći proračunskim korisnicima iz proračuna koji im nije nadležan </w:t>
      </w:r>
      <w:r w:rsidR="00B96416">
        <w:t xml:space="preserve">- </w:t>
      </w:r>
      <w:r>
        <w:t>Do povećanja je došlo zbog povećanja plaća uslijed povećanja osnovice za plaću, i privremenog dodatka.</w:t>
      </w:r>
    </w:p>
    <w:p w:rsidR="003756D2" w:rsidRDefault="003756D2" w:rsidP="00B96416">
      <w:pPr>
        <w:pStyle w:val="Odlomakpopisa"/>
        <w:numPr>
          <w:ilvl w:val="0"/>
          <w:numId w:val="5"/>
        </w:numPr>
        <w:jc w:val="both"/>
      </w:pPr>
      <w:r>
        <w:lastRenderedPageBreak/>
        <w:t>6362 – kapitalne pomoći proračunskim korisnicima iz proračuna koji im nije nadležan</w:t>
      </w:r>
      <w:r w:rsidR="00B96416">
        <w:t xml:space="preserve"> -</w:t>
      </w:r>
      <w:r w:rsidR="008F11D3">
        <w:t>Do smanjenja je došlo zbog manjeg broja nabavljenih udžbenika</w:t>
      </w:r>
    </w:p>
    <w:p w:rsidR="00416098" w:rsidRDefault="00416098" w:rsidP="00B96416">
      <w:pPr>
        <w:pStyle w:val="Odlomakpopisa"/>
        <w:numPr>
          <w:ilvl w:val="0"/>
          <w:numId w:val="5"/>
        </w:numPr>
        <w:jc w:val="both"/>
      </w:pPr>
      <w:r>
        <w:t xml:space="preserve">6382 – kapitalne pomoći temeljem prijenosa EU sredstava </w:t>
      </w:r>
      <w:r w:rsidR="00B96416">
        <w:t xml:space="preserve">- </w:t>
      </w:r>
      <w:r w:rsidR="00393424">
        <w:t>Sredstva su osigurana kroz projekt Obrazovanje za sve čiji je nositelj Grad Beli Manastir a utrošena su za kupovinu nefinancijske imovine koja će se koristiti u okviru Produženog boravka.</w:t>
      </w:r>
    </w:p>
    <w:p w:rsidR="00393424" w:rsidRDefault="00393424" w:rsidP="00B96416">
      <w:pPr>
        <w:pStyle w:val="Odlomakpopisa"/>
        <w:numPr>
          <w:ilvl w:val="0"/>
          <w:numId w:val="5"/>
        </w:numPr>
        <w:jc w:val="both"/>
      </w:pPr>
      <w:r>
        <w:t>6526 – ostali nespomenuti prihodi</w:t>
      </w:r>
      <w:r w:rsidR="00B96416">
        <w:t xml:space="preserve"> - </w:t>
      </w:r>
      <w:r>
        <w:t>U</w:t>
      </w:r>
      <w:r w:rsidR="008F11D3">
        <w:t xml:space="preserve"> odnosu na 2022</w:t>
      </w:r>
      <w:r>
        <w:t xml:space="preserve">.godinu porasli su uslijed </w:t>
      </w:r>
      <w:r w:rsidR="008F11D3">
        <w:t>većeg broja djece koja su korisnici usluge produženog boravka</w:t>
      </w:r>
    </w:p>
    <w:p w:rsidR="00393424" w:rsidRDefault="00393424" w:rsidP="00B96416">
      <w:pPr>
        <w:pStyle w:val="Odlomakpopisa"/>
        <w:numPr>
          <w:ilvl w:val="0"/>
          <w:numId w:val="5"/>
        </w:numPr>
        <w:jc w:val="both"/>
      </w:pPr>
      <w:r>
        <w:t>6614 – Prihodi od prodaje pro</w:t>
      </w:r>
      <w:r w:rsidR="00507268">
        <w:t>i</w:t>
      </w:r>
      <w:r>
        <w:t>zvoda</w:t>
      </w:r>
      <w:r w:rsidR="00B96416">
        <w:t xml:space="preserve"> - </w:t>
      </w:r>
      <w:r>
        <w:t>P</w:t>
      </w:r>
      <w:r w:rsidR="008F11D3">
        <w:t>ovećani su u odnosu na prošlo razdoblje</w:t>
      </w:r>
      <w:r>
        <w:t xml:space="preserve"> zbog slobodnog odražavanja manifes</w:t>
      </w:r>
      <w:r w:rsidR="00507268">
        <w:t xml:space="preserve">tacija u školi </w:t>
      </w:r>
      <w:r>
        <w:t>pod okriljem školske zadruge Mravci-znalci a to je organizacija izložbi prodajnog karaktera gdje su</w:t>
      </w:r>
      <w:r w:rsidR="00507268">
        <w:t xml:space="preserve"> se</w:t>
      </w:r>
      <w:r>
        <w:t xml:space="preserve"> prikupljale donacije od ur</w:t>
      </w:r>
      <w:r w:rsidR="001D7573">
        <w:t>adaka Zadruge (Valentinovo</w:t>
      </w:r>
      <w:r w:rsidR="008F11D3">
        <w:t>, Božićni sajam).</w:t>
      </w:r>
    </w:p>
    <w:p w:rsidR="00507268" w:rsidRDefault="00507268" w:rsidP="00B96416">
      <w:pPr>
        <w:pStyle w:val="Odlomakpopisa"/>
        <w:numPr>
          <w:ilvl w:val="0"/>
          <w:numId w:val="5"/>
        </w:numPr>
        <w:jc w:val="both"/>
      </w:pPr>
      <w:r>
        <w:t xml:space="preserve">6615 – Prihodi od pruženih usluga </w:t>
      </w:r>
      <w:r w:rsidR="00B96416">
        <w:t xml:space="preserve">- </w:t>
      </w:r>
      <w:r>
        <w:t>O</w:t>
      </w:r>
      <w:r w:rsidR="008F11D3">
        <w:t>vi prihodi su povećani u odnosu na 2022.godinu zbog većeg broja najma školske sportske dvorane</w:t>
      </w:r>
      <w:r>
        <w:t>.</w:t>
      </w:r>
    </w:p>
    <w:p w:rsidR="007A7121" w:rsidRDefault="008F11D3" w:rsidP="00B96416">
      <w:pPr>
        <w:pStyle w:val="Odlomakpopisa"/>
        <w:numPr>
          <w:ilvl w:val="0"/>
          <w:numId w:val="5"/>
        </w:numPr>
        <w:jc w:val="both"/>
      </w:pPr>
      <w:r>
        <w:t>6711 – Prihodi iz nadležnog proračuna za financiranje rashoda poslovanja</w:t>
      </w:r>
      <w:r w:rsidR="00B96416">
        <w:t xml:space="preserve"> – smanjeni su u odnosu na prošlo razdoblje</w:t>
      </w:r>
    </w:p>
    <w:p w:rsidR="00354C59" w:rsidRDefault="00354C59" w:rsidP="00B96416">
      <w:pPr>
        <w:pStyle w:val="Odlomakpopisa"/>
        <w:numPr>
          <w:ilvl w:val="0"/>
          <w:numId w:val="5"/>
        </w:numPr>
        <w:jc w:val="both"/>
      </w:pPr>
      <w:r>
        <w:t>6712- Prihodi iz nadležnog proračuna za finan.rashoda za nabavu nefinancijske imovine</w:t>
      </w:r>
      <w:r w:rsidR="00B96416">
        <w:t xml:space="preserve"> - </w:t>
      </w:r>
      <w:r>
        <w:t>P</w:t>
      </w:r>
      <w:r w:rsidR="001E6148">
        <w:t xml:space="preserve">rihodi su manji </w:t>
      </w:r>
      <w:r w:rsidR="007A7121">
        <w:t>u odnosu na 2022</w:t>
      </w:r>
      <w:r>
        <w:t xml:space="preserve">.godinu,a odnose se na financiranje školske </w:t>
      </w:r>
      <w:r w:rsidR="001E6148">
        <w:t>lektire (0,5 eura po učeniku)</w:t>
      </w:r>
    </w:p>
    <w:p w:rsidR="00354C59" w:rsidRDefault="00354C59" w:rsidP="00B96416">
      <w:pPr>
        <w:pStyle w:val="Odlomakpopisa"/>
        <w:numPr>
          <w:ilvl w:val="0"/>
          <w:numId w:val="5"/>
        </w:numPr>
        <w:jc w:val="both"/>
      </w:pPr>
      <w:r>
        <w:t>683 – Ostali prihodi</w:t>
      </w:r>
      <w:r w:rsidR="00B96416">
        <w:t xml:space="preserve"> - </w:t>
      </w:r>
      <w:r w:rsidR="008F11D3">
        <w:t>U odnosu na 2022. godinu, u 2023.  izdan je izlazni račun</w:t>
      </w:r>
      <w:r>
        <w:t xml:space="preserve"> prema roditeljima učenika za </w:t>
      </w:r>
      <w:r w:rsidR="008F11D3">
        <w:t>popravak tableta.</w:t>
      </w:r>
    </w:p>
    <w:p w:rsidR="00354C59" w:rsidRDefault="00354C59" w:rsidP="00B96416">
      <w:pPr>
        <w:spacing w:line="240" w:lineRule="auto"/>
        <w:jc w:val="both"/>
      </w:pPr>
      <w:r w:rsidRPr="00B96416">
        <w:t>Značajnije p</w:t>
      </w:r>
      <w:r w:rsidR="008F11D3" w:rsidRPr="00B96416">
        <w:t>romjene rashoda u odnosu na 2022</w:t>
      </w:r>
      <w:r w:rsidRPr="00B96416">
        <w:t>. godinu su na slijedećim šiframa uz pojašnjenje:</w:t>
      </w:r>
    </w:p>
    <w:p w:rsidR="007A7121" w:rsidRDefault="007A7121" w:rsidP="00B96416">
      <w:pPr>
        <w:pStyle w:val="Odlomakpopisa"/>
        <w:numPr>
          <w:ilvl w:val="0"/>
          <w:numId w:val="5"/>
        </w:numPr>
        <w:spacing w:line="240" w:lineRule="auto"/>
        <w:jc w:val="both"/>
      </w:pPr>
      <w:r>
        <w:t>3111 i 3113 – Plaće za redovan rad i plaće za prekovremeni rad</w:t>
      </w:r>
      <w:r w:rsidR="00B96416">
        <w:t xml:space="preserve"> -</w:t>
      </w:r>
      <w:r>
        <w:t>Iznos je povećan zbog povećanja osnovice za plaću</w:t>
      </w:r>
    </w:p>
    <w:p w:rsidR="00B96416" w:rsidRDefault="007A7121" w:rsidP="00B96416">
      <w:pPr>
        <w:pStyle w:val="Odlomakpopisa"/>
        <w:numPr>
          <w:ilvl w:val="0"/>
          <w:numId w:val="5"/>
        </w:numPr>
        <w:spacing w:line="240" w:lineRule="auto"/>
        <w:jc w:val="both"/>
      </w:pPr>
      <w:r>
        <w:t xml:space="preserve">312 – Ostali </w:t>
      </w:r>
      <w:r w:rsidR="00B96416">
        <w:t>rashodi za zaposlene - Iznos je povećan zbog većeg broja isplata materijalnih prava radnika, te zbog povećanja iznosa regresa za 2023.godinu</w:t>
      </w:r>
    </w:p>
    <w:p w:rsidR="006B2125" w:rsidRDefault="006B2125" w:rsidP="00B96416">
      <w:pPr>
        <w:pStyle w:val="Odlomakpopisa"/>
        <w:numPr>
          <w:ilvl w:val="0"/>
          <w:numId w:val="5"/>
        </w:numPr>
        <w:spacing w:line="240" w:lineRule="auto"/>
        <w:jc w:val="both"/>
      </w:pPr>
      <w:r>
        <w:t>321 – Naknada troškova zaposlenima</w:t>
      </w:r>
      <w:r w:rsidR="00B96416">
        <w:t xml:space="preserve"> - </w:t>
      </w:r>
      <w:r>
        <w:t>P</w:t>
      </w:r>
      <w:r w:rsidR="00B96416">
        <w:t>ovećanje se odnosi</w:t>
      </w:r>
      <w:r>
        <w:t xml:space="preserve"> na veći broj službenih putovanja zbog stručnih usavršavanja, stručnih ispita, izleta učenika i natjecanja kao i ost</w:t>
      </w:r>
      <w:r w:rsidR="00B96416">
        <w:t xml:space="preserve">alih službenih putovanja </w:t>
      </w:r>
    </w:p>
    <w:p w:rsidR="006B2125" w:rsidRDefault="006B2125" w:rsidP="00B96416">
      <w:pPr>
        <w:pStyle w:val="Odlomakpopisa"/>
        <w:numPr>
          <w:ilvl w:val="0"/>
          <w:numId w:val="5"/>
        </w:numPr>
        <w:jc w:val="both"/>
      </w:pPr>
      <w:r>
        <w:t xml:space="preserve">322 – Rashodi za materijal i energiju </w:t>
      </w:r>
      <w:r w:rsidR="00B96416">
        <w:t xml:space="preserve">- </w:t>
      </w:r>
      <w:r>
        <w:t>P</w:t>
      </w:r>
      <w:r w:rsidR="00B96416">
        <w:t>ovećani su u odnosu na 2022</w:t>
      </w:r>
      <w:r w:rsidR="003242B4">
        <w:t>.</w:t>
      </w:r>
      <w:r w:rsidR="00B96416">
        <w:t xml:space="preserve"> godinu, prvenstveno zbog nabave sitnog inventara potrebnog za rad Produženog boravka</w:t>
      </w:r>
    </w:p>
    <w:p w:rsidR="003242B4" w:rsidRDefault="00B96416" w:rsidP="00B96416">
      <w:pPr>
        <w:pStyle w:val="Odlomakpopisa"/>
        <w:numPr>
          <w:ilvl w:val="0"/>
          <w:numId w:val="5"/>
        </w:numPr>
        <w:jc w:val="both"/>
      </w:pPr>
      <w:r>
        <w:t>3231 – Rashodi za usluge telefona,pošte i prijevoza – povećani su zbog mjesečne autobusne karte koja se plaća za učenicu iz susjednog mjesta</w:t>
      </w:r>
    </w:p>
    <w:p w:rsidR="00B96416" w:rsidRDefault="004E39E6" w:rsidP="00B96416">
      <w:pPr>
        <w:pStyle w:val="Odlomakpopisa"/>
        <w:numPr>
          <w:ilvl w:val="0"/>
          <w:numId w:val="5"/>
        </w:numPr>
        <w:jc w:val="both"/>
      </w:pPr>
      <w:r>
        <w:t>3236 – Zdravstvene i veterinarske usluge – Do povećanja je došlo uslijed većeg broja obavljenih sistematskih pregleda djelatnika</w:t>
      </w:r>
    </w:p>
    <w:p w:rsidR="004E39E6" w:rsidRDefault="004E39E6" w:rsidP="00B96416">
      <w:pPr>
        <w:pStyle w:val="Odlomakpopisa"/>
        <w:numPr>
          <w:ilvl w:val="0"/>
          <w:numId w:val="5"/>
        </w:numPr>
        <w:jc w:val="both"/>
      </w:pPr>
      <w:r>
        <w:t>3239 – Ostale usluge - do povećanja je došlo zbog korištenja usluga portala Vrti svoj film</w:t>
      </w:r>
    </w:p>
    <w:p w:rsidR="004E39E6" w:rsidRDefault="001451B9" w:rsidP="005F5C65">
      <w:pPr>
        <w:pStyle w:val="Odlomakpopisa"/>
        <w:numPr>
          <w:ilvl w:val="0"/>
          <w:numId w:val="5"/>
        </w:numPr>
        <w:jc w:val="both"/>
      </w:pPr>
      <w:r>
        <w:t>329 – Ostali nespomenuti rashodi poslovanja</w:t>
      </w:r>
      <w:r w:rsidR="004E39E6">
        <w:t xml:space="preserve"> – Smanjeni su prvenstveno zbog toga što je bila pretplata vezana uz naknadu za nezapošljavanje invalida, pa je ista manje uplaćivana u 2023.godini</w:t>
      </w:r>
    </w:p>
    <w:p w:rsidR="00811CE1" w:rsidRDefault="004E39E6" w:rsidP="005F5C65">
      <w:pPr>
        <w:pStyle w:val="Odlomakpopisa"/>
        <w:numPr>
          <w:ilvl w:val="0"/>
          <w:numId w:val="5"/>
        </w:numPr>
        <w:jc w:val="both"/>
      </w:pPr>
      <w:r>
        <w:t>3722</w:t>
      </w:r>
      <w:r w:rsidR="00811CE1">
        <w:t xml:space="preserve"> – </w:t>
      </w:r>
      <w:r>
        <w:t>Naknade građanima i kućanstvima u naravi – Do povećanja je došlo zbog nabave udžbenika za pedagošku godinu 2023./2024. gdje je većinski dio činila nabava radnih udžbenika za učenike</w:t>
      </w:r>
      <w:r w:rsidR="00811CE1">
        <w:t xml:space="preserve"> </w:t>
      </w:r>
    </w:p>
    <w:p w:rsidR="00B313A3" w:rsidRDefault="00B313A3" w:rsidP="005F5C65">
      <w:pPr>
        <w:pStyle w:val="Odlomakpopisa"/>
        <w:numPr>
          <w:ilvl w:val="0"/>
          <w:numId w:val="5"/>
        </w:numPr>
        <w:jc w:val="both"/>
      </w:pPr>
      <w:r>
        <w:t>3812 – Tekuće donacije u naravi – povećano zbog nabave menstrualnih potrepština za učenice škole</w:t>
      </w:r>
    </w:p>
    <w:p w:rsidR="006268C5" w:rsidRDefault="006268C5" w:rsidP="00823553">
      <w:pPr>
        <w:pStyle w:val="Odlomakpopisa"/>
        <w:numPr>
          <w:ilvl w:val="0"/>
          <w:numId w:val="5"/>
        </w:numPr>
        <w:jc w:val="both"/>
      </w:pPr>
      <w:r>
        <w:t>422 – Postrojenja i oprema</w:t>
      </w:r>
      <w:r w:rsidR="00823553">
        <w:t xml:space="preserve"> – povećanje je uslijedilo zbog nabave klima uređaja, sportske opreme,</w:t>
      </w:r>
      <w:r w:rsidR="007B02DC">
        <w:t xml:space="preserve"> namještaja za ured tajništva, </w:t>
      </w:r>
      <w:r w:rsidR="00823553">
        <w:t>kao i donacije informatičke opreme.</w:t>
      </w:r>
    </w:p>
    <w:p w:rsidR="0005399E" w:rsidRDefault="0005399E" w:rsidP="00823553">
      <w:pPr>
        <w:pStyle w:val="Odlomakpopisa"/>
        <w:numPr>
          <w:ilvl w:val="0"/>
          <w:numId w:val="5"/>
        </w:numPr>
        <w:jc w:val="both"/>
      </w:pPr>
      <w:r>
        <w:t>424 – knjige, umjetnička djela i ostale izložbene vrijednosti</w:t>
      </w:r>
      <w:r w:rsidR="00823553">
        <w:t xml:space="preserve"> – smanjene je nastalo zbog manjeg broja udžbenika koji su u vlasništvu škole ( udžbenici koji se vraćaju)</w:t>
      </w:r>
    </w:p>
    <w:p w:rsidR="007B02DC" w:rsidRDefault="0020451B" w:rsidP="007B02DC">
      <w:pPr>
        <w:pStyle w:val="Odlomakpopisa"/>
        <w:numPr>
          <w:ilvl w:val="0"/>
          <w:numId w:val="5"/>
        </w:numPr>
        <w:jc w:val="both"/>
      </w:pPr>
      <w:r>
        <w:t>X006 – Ostvareni višak prihoda i primitaka raspoloživ u sljed</w:t>
      </w:r>
      <w:r w:rsidR="007B02DC">
        <w:t>ećem razdoblju iznosi 38.636,70 eura</w:t>
      </w:r>
    </w:p>
    <w:p w:rsidR="007B02DC" w:rsidRDefault="007B02DC" w:rsidP="007B02DC">
      <w:pPr>
        <w:pStyle w:val="Odlomakpopisa"/>
        <w:numPr>
          <w:ilvl w:val="0"/>
          <w:numId w:val="5"/>
        </w:numPr>
        <w:jc w:val="both"/>
      </w:pPr>
      <w:r>
        <w:t>63612 – Tekuće pomoći iz državnog proračuna proračunskim korisnicima – do povećanja je došlo uslijed rasta plaća u javnim službama</w:t>
      </w:r>
    </w:p>
    <w:p w:rsidR="0020451B" w:rsidRDefault="007B02DC" w:rsidP="007B02DC">
      <w:pPr>
        <w:pStyle w:val="Odlomakpopisa"/>
        <w:numPr>
          <w:ilvl w:val="0"/>
          <w:numId w:val="5"/>
        </w:numPr>
        <w:jc w:val="both"/>
      </w:pPr>
      <w:r>
        <w:lastRenderedPageBreak/>
        <w:t xml:space="preserve">63613 – Tekuće pomoći proračunskim korisnicima iz proračuna JLP(R)S kojim im nije nadležan </w:t>
      </w:r>
      <w:r w:rsidR="004C05D5">
        <w:t xml:space="preserve"> - Do smanjenja je došlo zbog završetka projekta „Obrazovanje za sve“, koji se provodio u suradnji sa Gradom Belim Manastirom</w:t>
      </w:r>
    </w:p>
    <w:p w:rsidR="004C05D5" w:rsidRDefault="004C05D5" w:rsidP="007B02DC">
      <w:pPr>
        <w:pStyle w:val="Odlomakpopisa"/>
        <w:numPr>
          <w:ilvl w:val="0"/>
          <w:numId w:val="5"/>
        </w:numPr>
        <w:jc w:val="both"/>
      </w:pPr>
      <w:r>
        <w:t>63622 – Kapitalne pomoći iz državnog proračuna korisnicima proračuna JLP(R)S – do smanjenja je došlo zbog manjeg broja nabavljenih udžbenika za tekuću pedagošku godinu</w:t>
      </w:r>
    </w:p>
    <w:p w:rsidR="004C05D5" w:rsidRDefault="004C05D5" w:rsidP="007B02DC">
      <w:pPr>
        <w:pStyle w:val="Odlomakpopisa"/>
        <w:numPr>
          <w:ilvl w:val="0"/>
          <w:numId w:val="5"/>
        </w:numPr>
        <w:jc w:val="both"/>
      </w:pPr>
      <w:r>
        <w:t>63822 – Kapitalne pomoći iz proračuna JLP(R)S temeljem prijenosa EU sredstava – Iznos je povećan zbog kapitalnih ulaganja u Produženi boravak putem projekta „Obrazovanje za sve“</w:t>
      </w:r>
    </w:p>
    <w:p w:rsidR="00A620B4" w:rsidRDefault="00722759" w:rsidP="005F5C65">
      <w:pPr>
        <w:pStyle w:val="Odlomakpopisa"/>
        <w:numPr>
          <w:ilvl w:val="0"/>
          <w:numId w:val="5"/>
        </w:numPr>
        <w:jc w:val="both"/>
      </w:pPr>
      <w:r>
        <w:t>3</w:t>
      </w:r>
      <w:r w:rsidR="001073D3">
        <w:t>1</w:t>
      </w:r>
      <w:r>
        <w:t>215 – Naknada za bolest, invalidnost i smrtni slučaj</w:t>
      </w:r>
      <w:r w:rsidR="001073D3">
        <w:t xml:space="preserve"> - </w:t>
      </w:r>
      <w:r w:rsidR="007B02DC">
        <w:t>Značajnije je povećanje</w:t>
      </w:r>
      <w:r>
        <w:t xml:space="preserve"> naknada za bolovanje </w:t>
      </w:r>
      <w:r w:rsidR="007B02DC">
        <w:t>duže od 90 dana u odnosu na 2022</w:t>
      </w:r>
      <w:r>
        <w:t>.godinu</w:t>
      </w:r>
    </w:p>
    <w:p w:rsidR="00C63FBB" w:rsidRDefault="00C63FBB" w:rsidP="00C63FBB">
      <w:pPr>
        <w:pStyle w:val="Odlomakpopisa"/>
        <w:jc w:val="both"/>
      </w:pPr>
    </w:p>
    <w:p w:rsidR="00035223" w:rsidRDefault="00C415FB" w:rsidP="007654E6">
      <w:pPr>
        <w:pStyle w:val="Odlomakpopisa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105C7A">
        <w:rPr>
          <w:b/>
          <w:sz w:val="24"/>
          <w:szCs w:val="24"/>
        </w:rPr>
        <w:t>BILJEŠKE UZ OBRAZAC BILANCA</w:t>
      </w:r>
    </w:p>
    <w:p w:rsidR="009B5ACA" w:rsidRPr="001D7573" w:rsidRDefault="001073D3" w:rsidP="009B5ACA">
      <w:pPr>
        <w:jc w:val="both"/>
      </w:pPr>
      <w:r w:rsidRPr="001D7573">
        <w:t xml:space="preserve">U 2023.godini nabavljeno je dugotrajne imovine u vrijednosti </w:t>
      </w:r>
      <w:r w:rsidR="001D7573" w:rsidRPr="001D7573">
        <w:t>51.759,35 eura</w:t>
      </w:r>
      <w:r w:rsidRPr="001D7573">
        <w:t xml:space="preserve"> , a sitnog inventara u vrijednosti od 5.792,86 eura. </w:t>
      </w:r>
    </w:p>
    <w:p w:rsidR="001073D3" w:rsidRPr="001D7573" w:rsidRDefault="001073D3" w:rsidP="009B5ACA">
      <w:pPr>
        <w:jc w:val="both"/>
      </w:pPr>
      <w:r w:rsidRPr="001D7573">
        <w:t>Za ispravak vrijednosti dugotrajne imovine primijenjene su stope propisane Pravilnikom o proračunskom računovodstvu i računskom planu proračuna.</w:t>
      </w:r>
    </w:p>
    <w:p w:rsidR="00142C38" w:rsidRPr="001D7573" w:rsidRDefault="00142C38" w:rsidP="009B5ACA">
      <w:pPr>
        <w:jc w:val="both"/>
      </w:pPr>
      <w:r w:rsidRPr="001D7573">
        <w:t>Nepodmirene obveze na dan 31.12.2023.godine odnose se na plaće za prosinac 2023., te obveze za materijalne i financijske rashode.</w:t>
      </w:r>
    </w:p>
    <w:p w:rsidR="00142C38" w:rsidRPr="001D7573" w:rsidRDefault="00142C38" w:rsidP="009B5ACA">
      <w:pPr>
        <w:jc w:val="both"/>
      </w:pPr>
      <w:r w:rsidRPr="001D7573">
        <w:t>Rashodi dobavljačima plaćeni su do kraja siječnja 2024.godine.</w:t>
      </w:r>
    </w:p>
    <w:p w:rsidR="00241C56" w:rsidRPr="001D7573" w:rsidRDefault="00241C56" w:rsidP="00241C56">
      <w:pPr>
        <w:spacing w:line="240" w:lineRule="auto"/>
        <w:jc w:val="both"/>
      </w:pPr>
      <w:r w:rsidRPr="001D7573">
        <w:t>Značajnije promjene rashoda u odnosu na 2022. godinu su na slijedećim šiframa uz pojašnjenje:</w:t>
      </w:r>
    </w:p>
    <w:p w:rsidR="00D2624E" w:rsidRPr="001D7573" w:rsidRDefault="00D2624E" w:rsidP="00241C56">
      <w:pPr>
        <w:pStyle w:val="Odlomakpopisa"/>
        <w:numPr>
          <w:ilvl w:val="0"/>
          <w:numId w:val="8"/>
        </w:numPr>
        <w:jc w:val="both"/>
      </w:pPr>
      <w:r w:rsidRPr="001D7573">
        <w:t>022</w:t>
      </w:r>
      <w:r w:rsidR="00CD379D" w:rsidRPr="001D7573">
        <w:t>3- Oprema za održavanje i zaštitu – do povećanja je došlo uslijed nabave klima uređaja</w:t>
      </w:r>
    </w:p>
    <w:p w:rsidR="00CB1B2C" w:rsidRPr="001D7573" w:rsidRDefault="00CD379D" w:rsidP="00241C56">
      <w:pPr>
        <w:pStyle w:val="Odlomakpopisa"/>
        <w:numPr>
          <w:ilvl w:val="0"/>
          <w:numId w:val="8"/>
        </w:numPr>
        <w:jc w:val="both"/>
      </w:pPr>
      <w:r w:rsidRPr="001D7573">
        <w:t>0226 i 0227 – Sportska i glazbena oprema ; uređaji, strojevi i oprema za ostale namjene – do povećanja je došlo zbog nabave opreme za Produženi boravak kroz projekt „Obrazovanje za sve“</w:t>
      </w:r>
    </w:p>
    <w:p w:rsidR="00CB1B2C" w:rsidRPr="001D7573" w:rsidRDefault="00CB1B2C" w:rsidP="00241C56">
      <w:pPr>
        <w:pStyle w:val="Odlomakpopisa"/>
        <w:numPr>
          <w:ilvl w:val="0"/>
          <w:numId w:val="8"/>
        </w:numPr>
        <w:jc w:val="both"/>
      </w:pPr>
      <w:r w:rsidRPr="001D7573">
        <w:t>129 – Ostala potraživanja</w:t>
      </w:r>
      <w:r w:rsidR="00241C56" w:rsidRPr="001D7573">
        <w:t>- p</w:t>
      </w:r>
      <w:r w:rsidRPr="001D7573">
        <w:t>ovećana su u odn</w:t>
      </w:r>
      <w:r w:rsidR="00241C56" w:rsidRPr="001D7573">
        <w:t>osu na prethodnu godinu</w:t>
      </w:r>
      <w:r w:rsidRPr="001D7573">
        <w:t xml:space="preserve"> </w:t>
      </w:r>
      <w:r w:rsidR="00522B22" w:rsidRPr="001D7573">
        <w:t>zbog realiziran</w:t>
      </w:r>
      <w:r w:rsidR="00241C56" w:rsidRPr="001D7573">
        <w:t xml:space="preserve">ih bolovanja na teret HZZO-a </w:t>
      </w:r>
    </w:p>
    <w:p w:rsidR="00522B22" w:rsidRPr="001D7573" w:rsidRDefault="00522B22" w:rsidP="00241C56">
      <w:pPr>
        <w:pStyle w:val="Odlomakpopisa"/>
        <w:numPr>
          <w:ilvl w:val="0"/>
          <w:numId w:val="8"/>
        </w:numPr>
        <w:jc w:val="both"/>
      </w:pPr>
      <w:r w:rsidRPr="001D7573">
        <w:t>16 – Potraživanja za prihode poslovanja</w:t>
      </w:r>
      <w:r w:rsidR="00241C56" w:rsidRPr="001D7573">
        <w:t xml:space="preserve"> - p</w:t>
      </w:r>
      <w:r w:rsidRPr="001D7573">
        <w:t>ovećana su potraživanja od kupaca za us</w:t>
      </w:r>
      <w:r w:rsidR="00241C56" w:rsidRPr="001D7573">
        <w:t xml:space="preserve">lugu produženog boravka </w:t>
      </w:r>
      <w:r w:rsidRPr="001D7573">
        <w:t>,</w:t>
      </w:r>
      <w:r w:rsidR="00241C56" w:rsidRPr="001D7573">
        <w:t xml:space="preserve"> najam školske sportske dvorane,</w:t>
      </w:r>
      <w:r w:rsidRPr="001D7573">
        <w:t xml:space="preserve"> </w:t>
      </w:r>
      <w:r w:rsidR="00241C56" w:rsidRPr="001D7573">
        <w:t>te</w:t>
      </w:r>
      <w:r w:rsidRPr="001D7573">
        <w:t xml:space="preserve"> potraživanja za sredstva uplaćena </w:t>
      </w:r>
      <w:r w:rsidR="001D7573">
        <w:t>u nadležni proračun</w:t>
      </w:r>
    </w:p>
    <w:p w:rsidR="00847DFC" w:rsidRPr="001D7573" w:rsidRDefault="00847DFC" w:rsidP="00241C56">
      <w:pPr>
        <w:pStyle w:val="Odlomakpopisa"/>
        <w:numPr>
          <w:ilvl w:val="0"/>
          <w:numId w:val="8"/>
        </w:numPr>
        <w:jc w:val="both"/>
      </w:pPr>
      <w:r w:rsidRPr="001D7573">
        <w:t>193 – Kontinuirani rashodi budućih razdoblja odnose se na neispla</w:t>
      </w:r>
      <w:r w:rsidR="00241C56" w:rsidRPr="001D7573">
        <w:t>ćenu nedospjelu plaću za 12/2023</w:t>
      </w:r>
      <w:r w:rsidRPr="001D7573">
        <w:t>.</w:t>
      </w:r>
    </w:p>
    <w:p w:rsidR="00241C56" w:rsidRPr="001D7573" w:rsidRDefault="00241C56" w:rsidP="00241C56">
      <w:pPr>
        <w:pStyle w:val="Odlomakpopisa"/>
        <w:numPr>
          <w:ilvl w:val="0"/>
          <w:numId w:val="8"/>
        </w:numPr>
        <w:jc w:val="both"/>
      </w:pPr>
      <w:r w:rsidRPr="001D7573">
        <w:t>922 - Višak prihod poslovanja nakon korekcije za kapitalne investicije iznosi 38.636,70 eura.</w:t>
      </w:r>
    </w:p>
    <w:p w:rsidR="00241C56" w:rsidRPr="001D7573" w:rsidRDefault="00241C56" w:rsidP="00241C56">
      <w:pPr>
        <w:pStyle w:val="Odlomakpopisa"/>
        <w:jc w:val="both"/>
      </w:pPr>
    </w:p>
    <w:p w:rsidR="0074641D" w:rsidRPr="001D7573" w:rsidRDefault="00E6413C" w:rsidP="00705A09">
      <w:pPr>
        <w:jc w:val="both"/>
      </w:pPr>
      <w:r w:rsidRPr="001D7573">
        <w:t xml:space="preserve">Nepodmirene obveze na </w:t>
      </w:r>
      <w:r w:rsidR="00847DFC" w:rsidRPr="001D7573">
        <w:t>dan 31.12.202</w:t>
      </w:r>
      <w:r w:rsidR="00241C56" w:rsidRPr="001D7573">
        <w:t>3. iznose 203.897,04 eura i odnose se na</w:t>
      </w:r>
      <w:r w:rsidR="00E90B37" w:rsidRPr="001D7573">
        <w:t xml:space="preserve"> obveze za </w:t>
      </w:r>
      <w:r w:rsidR="00241C56" w:rsidRPr="001D7573">
        <w:t>plaću za prosinac 2023</w:t>
      </w:r>
      <w:r w:rsidRPr="001D7573">
        <w:t>.godine, obve</w:t>
      </w:r>
      <w:r w:rsidR="005F06E5" w:rsidRPr="001D7573">
        <w:t xml:space="preserve">ze za materijalne </w:t>
      </w:r>
      <w:r w:rsidRPr="001D7573">
        <w:t>rashode, tekuće obveze i za nabavu nefinancijske imovine.</w:t>
      </w:r>
    </w:p>
    <w:p w:rsidR="00294FEA" w:rsidRPr="001D7573" w:rsidRDefault="00E6413C" w:rsidP="00705A09">
      <w:pPr>
        <w:jc w:val="both"/>
      </w:pPr>
      <w:r w:rsidRPr="001D7573">
        <w:t>Sve obveze se podmiruju</w:t>
      </w:r>
      <w:r w:rsidR="00241C56" w:rsidRPr="001D7573">
        <w:t xml:space="preserve"> u tijeku siječnja 2024</w:t>
      </w:r>
      <w:r w:rsidRPr="001D7573">
        <w:t>. godine.</w:t>
      </w:r>
    </w:p>
    <w:p w:rsidR="00294FEA" w:rsidRPr="001D7573" w:rsidRDefault="00294FEA" w:rsidP="007654E6">
      <w:pPr>
        <w:pStyle w:val="Odlomakpopisa"/>
        <w:numPr>
          <w:ilvl w:val="0"/>
          <w:numId w:val="6"/>
        </w:numPr>
        <w:jc w:val="both"/>
        <w:rPr>
          <w:b/>
        </w:rPr>
      </w:pPr>
      <w:r w:rsidRPr="001D7573">
        <w:rPr>
          <w:b/>
        </w:rPr>
        <w:t>BILJEŠKE UZ OBRAZAC RAS – FUNKCIJSKI</w:t>
      </w:r>
    </w:p>
    <w:p w:rsidR="00294FEA" w:rsidRPr="001D7573" w:rsidRDefault="00294FEA" w:rsidP="00294FEA">
      <w:pPr>
        <w:jc w:val="both"/>
      </w:pPr>
      <w:r w:rsidRPr="001D7573">
        <w:t>Izvještaj o rashodima prema funkcijskoj klasifikaciji odnosi se na funkciju 09 – obrazovanje.</w:t>
      </w:r>
    </w:p>
    <w:p w:rsidR="00EF5C6E" w:rsidRPr="001D7573" w:rsidRDefault="005F06E5" w:rsidP="00294FEA">
      <w:pPr>
        <w:jc w:val="both"/>
      </w:pPr>
      <w:r w:rsidRPr="001D7573">
        <w:t>0912</w:t>
      </w:r>
      <w:r w:rsidR="00EF5C6E" w:rsidRPr="001D7573">
        <w:t xml:space="preserve"> – uključeni svi rashodi vezani za funkcioniranje os</w:t>
      </w:r>
      <w:r w:rsidRPr="001D7573">
        <w:t>novnoškolskog obrazovan</w:t>
      </w:r>
      <w:r w:rsidR="00241C56" w:rsidRPr="001D7573">
        <w:t xml:space="preserve">ja u 2023. godini, povećanje se dogodilo </w:t>
      </w:r>
      <w:r w:rsidR="00310B33" w:rsidRPr="001D7573">
        <w:t xml:space="preserve">zbog povećanih troškova redovitog održavanja nastave i </w:t>
      </w:r>
      <w:r w:rsidRPr="001D7573">
        <w:t>porasta osnovice za obračun bruto plaća zaposlenika</w:t>
      </w:r>
      <w:r w:rsidR="00241C56" w:rsidRPr="001D7573">
        <w:t>.</w:t>
      </w:r>
    </w:p>
    <w:p w:rsidR="0073791D" w:rsidRPr="001D7573" w:rsidRDefault="005F06E5" w:rsidP="00294FEA">
      <w:pPr>
        <w:jc w:val="both"/>
      </w:pPr>
      <w:r w:rsidRPr="001D7573">
        <w:t>096 – svi rashodi vezani za nabavu namirnica</w:t>
      </w:r>
      <w:r w:rsidR="00241C56" w:rsidRPr="001D7573">
        <w:t xml:space="preserve"> u sklopu sufinanciranja prehrane učenika iz državnog proračuna, </w:t>
      </w:r>
      <w:r w:rsidR="00310B33" w:rsidRPr="001D7573">
        <w:t xml:space="preserve"> te</w:t>
      </w:r>
      <w:r w:rsidR="00241C56" w:rsidRPr="001D7573">
        <w:t xml:space="preserve"> projekta </w:t>
      </w:r>
      <w:r w:rsidR="00310B33" w:rsidRPr="001D7573">
        <w:t xml:space="preserve"> Školske sheme i toplih obroka u produženom boravku</w:t>
      </w:r>
      <w:r w:rsidR="00EF5C6E" w:rsidRPr="001D7573">
        <w:t xml:space="preserve"> u tijeku</w:t>
      </w:r>
      <w:r w:rsidR="00241C56" w:rsidRPr="001D7573">
        <w:t xml:space="preserve"> 2023</w:t>
      </w:r>
      <w:r w:rsidR="0073791D" w:rsidRPr="001D7573">
        <w:t xml:space="preserve">.godine </w:t>
      </w:r>
      <w:r w:rsidR="00B90018" w:rsidRPr="001D7573">
        <w:t xml:space="preserve">povećani su u odnosu na prethodnu godinu </w:t>
      </w:r>
      <w:r w:rsidR="00310B33" w:rsidRPr="001D7573">
        <w:t>zbog općeg porasta razine cijena i redovitog održavanja nastave</w:t>
      </w:r>
      <w:r w:rsidR="00B90018" w:rsidRPr="001D7573">
        <w:t>.</w:t>
      </w:r>
    </w:p>
    <w:p w:rsidR="00310B33" w:rsidRPr="001D7573" w:rsidRDefault="0073791D" w:rsidP="007654E6">
      <w:pPr>
        <w:pStyle w:val="Odlomakpopisa"/>
        <w:numPr>
          <w:ilvl w:val="0"/>
          <w:numId w:val="6"/>
        </w:numPr>
        <w:jc w:val="both"/>
        <w:rPr>
          <w:b/>
        </w:rPr>
      </w:pPr>
      <w:r w:rsidRPr="001D7573">
        <w:rPr>
          <w:b/>
        </w:rPr>
        <w:lastRenderedPageBreak/>
        <w:t>BILJEŠKE UZ OBRAZAC P- VRIO</w:t>
      </w:r>
    </w:p>
    <w:p w:rsidR="00310B33" w:rsidRPr="001D7573" w:rsidRDefault="00B90018" w:rsidP="00310B33">
      <w:pPr>
        <w:jc w:val="both"/>
      </w:pPr>
      <w:r w:rsidRPr="001D7573">
        <w:t>Prijenos imovine sa Ministarstva znanosti i obrazovanja u poslovne knjige škole u sklopu projekta Podrška provedbi Cjelovite kurikularne reforme u iznosu od 17.712,53 eura (tableti, laptopi i projektori).</w:t>
      </w:r>
    </w:p>
    <w:p w:rsidR="00B90018" w:rsidRPr="001D7573" w:rsidRDefault="00B90018" w:rsidP="00310B33">
      <w:pPr>
        <w:jc w:val="both"/>
      </w:pPr>
      <w:r w:rsidRPr="001D7573">
        <w:t xml:space="preserve">Prijenos imovine Osječko-baranjske županije na školu u iznosu od </w:t>
      </w:r>
      <w:r w:rsidR="00EB3C50" w:rsidRPr="001D7573">
        <w:t>19.612,50 eura, koja se odnose na ulaganja u nefinancijsku imovinu (blagovaonski stolovi i klima uređaji).</w:t>
      </w:r>
    </w:p>
    <w:p w:rsidR="00EB3C50" w:rsidRPr="001D7573" w:rsidRDefault="00EB3C50" w:rsidP="00310B33">
      <w:pPr>
        <w:jc w:val="both"/>
      </w:pPr>
      <w:r w:rsidRPr="001D7573">
        <w:t>Ukupan iznos na šifri 91512 – Promjene u obujmu imovine iznosi 37.325,03 eura.</w:t>
      </w:r>
    </w:p>
    <w:p w:rsidR="0073791D" w:rsidRPr="001D7573" w:rsidRDefault="0073791D" w:rsidP="007654E6">
      <w:pPr>
        <w:pStyle w:val="Odlomakpopisa"/>
        <w:numPr>
          <w:ilvl w:val="0"/>
          <w:numId w:val="6"/>
        </w:numPr>
        <w:jc w:val="both"/>
        <w:rPr>
          <w:b/>
        </w:rPr>
      </w:pPr>
      <w:r w:rsidRPr="001D7573">
        <w:rPr>
          <w:b/>
        </w:rPr>
        <w:t xml:space="preserve">BILJEŠKE UZ OBRAZAC </w:t>
      </w:r>
      <w:r w:rsidR="0094628A" w:rsidRPr="001D7573">
        <w:rPr>
          <w:b/>
        </w:rPr>
        <w:t>–</w:t>
      </w:r>
      <w:r w:rsidRPr="001D7573">
        <w:rPr>
          <w:b/>
        </w:rPr>
        <w:t xml:space="preserve"> OBVEZE</w:t>
      </w:r>
    </w:p>
    <w:p w:rsidR="001D7573" w:rsidRDefault="00EB3C50" w:rsidP="0094628A">
      <w:pPr>
        <w:jc w:val="both"/>
      </w:pPr>
      <w:r w:rsidRPr="001D7573">
        <w:t>Stanje obveza na kraju izvještajnog razdoblja (šifra 006) iznosi 203.881,03 eura, od toga su 24.211,86 eura dospjele obveze, koje se odnose na nabavu udžbenika za pedagošku godinu, a čiju je uplatu</w:t>
      </w:r>
      <w:r w:rsidR="00D321A4" w:rsidRPr="001D7573">
        <w:t xml:space="preserve"> prihoda</w:t>
      </w:r>
      <w:r w:rsidRPr="001D7573">
        <w:t xml:space="preserve"> iz državnog proračuna škola primila zadnji radni dan u mjesecu</w:t>
      </w:r>
      <w:r w:rsidR="00DD64C1" w:rsidRPr="001D7573">
        <w:t xml:space="preserve"> prosincu 2023.godine, a nedospjele obveze iznose 179.669,17 eura </w:t>
      </w:r>
      <w:r w:rsidR="00032F7E" w:rsidRPr="001D7573">
        <w:t>i</w:t>
      </w:r>
      <w:r w:rsidR="0094628A" w:rsidRPr="001D7573">
        <w:t xml:space="preserve"> odnose se na obvezu isplate plaće prema zapo</w:t>
      </w:r>
      <w:r w:rsidR="00CD6DD5" w:rsidRPr="001D7573">
        <w:t>slenima za mjesec prosinac, 20</w:t>
      </w:r>
      <w:r w:rsidR="00DD64C1" w:rsidRPr="001D7573">
        <w:t>23</w:t>
      </w:r>
      <w:r w:rsidR="00CD6DD5" w:rsidRPr="001D7573">
        <w:t>.g. i materijalne rashode</w:t>
      </w:r>
      <w:r w:rsidR="00032F7E" w:rsidRPr="001D7573">
        <w:t xml:space="preserve"> </w:t>
      </w:r>
      <w:r w:rsidR="00DD64C1" w:rsidRPr="001D7573">
        <w:t>s</w:t>
      </w:r>
      <w:r w:rsidR="00032F7E" w:rsidRPr="001D7573">
        <w:t xml:space="preserve"> o</w:t>
      </w:r>
      <w:r w:rsidR="00DD64C1" w:rsidRPr="001D7573">
        <w:t>bvezom plaćanja u siječnju, 2024</w:t>
      </w:r>
      <w:r w:rsidR="00032F7E" w:rsidRPr="001D7573">
        <w:t>.godine, te obveze za povrat u proračun</w:t>
      </w:r>
      <w:r w:rsidR="00DD64C1" w:rsidRPr="001D7573">
        <w:t>.</w:t>
      </w:r>
    </w:p>
    <w:p w:rsidR="00907EAC" w:rsidRPr="001D7573" w:rsidRDefault="00907EAC" w:rsidP="0094628A">
      <w:pPr>
        <w:jc w:val="both"/>
      </w:pPr>
    </w:p>
    <w:p w:rsidR="00032F7E" w:rsidRPr="001D7573" w:rsidRDefault="00032F7E" w:rsidP="0094628A">
      <w:pPr>
        <w:jc w:val="both"/>
      </w:pPr>
      <w:r w:rsidRPr="001D7573">
        <w:t>Izdvajamo:</w:t>
      </w:r>
    </w:p>
    <w:p w:rsidR="00032F7E" w:rsidRPr="001D7573" w:rsidRDefault="00032F7E" w:rsidP="00032F7E">
      <w:pPr>
        <w:pStyle w:val="Odlomakpopisa"/>
        <w:numPr>
          <w:ilvl w:val="0"/>
          <w:numId w:val="4"/>
        </w:numPr>
        <w:jc w:val="both"/>
      </w:pPr>
      <w:r w:rsidRPr="001D7573">
        <w:t>O.Š. Dr. Franjo Tuđman nema ugovornih odnosa koji uz ispunjenje određenih uvjeta mogu postati obveza ili imovina,</w:t>
      </w:r>
      <w:r w:rsidR="0037261C" w:rsidRPr="001D7573">
        <w:t xml:space="preserve"> osim izdavanje bianco zadužnice dobavljaču motornih goriva INA d.d. Zagreb za potrebe nabave motornih goriva za ručnu i traktorsku kosilicu za košnju trave</w:t>
      </w:r>
    </w:p>
    <w:p w:rsidR="00032F7E" w:rsidRDefault="00032F7E" w:rsidP="00032F7E">
      <w:pPr>
        <w:pStyle w:val="Odlomakpopisa"/>
        <w:numPr>
          <w:ilvl w:val="0"/>
          <w:numId w:val="4"/>
        </w:numPr>
        <w:jc w:val="both"/>
      </w:pPr>
      <w:r w:rsidRPr="001D7573">
        <w:t>O.Š. Dr. Franjo Tuđman nema sudskih sporova u tijeku</w:t>
      </w:r>
    </w:p>
    <w:p w:rsidR="00912296" w:rsidRDefault="00912296" w:rsidP="00912296">
      <w:pPr>
        <w:jc w:val="both"/>
      </w:pPr>
    </w:p>
    <w:p w:rsidR="00912296" w:rsidRPr="007C4929" w:rsidRDefault="00912296" w:rsidP="00907EAC">
      <w:pPr>
        <w:spacing w:after="0" w:line="240" w:lineRule="auto"/>
        <w:jc w:val="both"/>
      </w:pPr>
      <w:r w:rsidRPr="007C4929">
        <w:t xml:space="preserve">U stupcu „Stanje na 1.siječnja“ podaci o novčanim iznosima automatski su popunjeni podacima iz Bilance sa stanjem na dan 31.prosinca 2022. i prikazani u novoj službenoj valuti euro.  Uzimajući u obzir usklađivanje razlika zbog preračunavanja iznosa u eure i kune i uspostavljanja bilančne ravnoteže u sljedećim obrascima koji se odnose na prethodnu godinu došlo je do </w:t>
      </w:r>
      <w:r w:rsidR="00907EAC" w:rsidRPr="007C4929">
        <w:t>usklađenja</w:t>
      </w:r>
      <w:r w:rsidRPr="007C4929">
        <w:t xml:space="preserve"> kako bi navedeni iznosi odgovarali stanju u bilanci škole :</w:t>
      </w:r>
    </w:p>
    <w:p w:rsidR="00912296" w:rsidRPr="007C4929" w:rsidRDefault="00912296" w:rsidP="00907EAC">
      <w:pPr>
        <w:spacing w:after="0" w:line="240" w:lineRule="auto"/>
        <w:jc w:val="both"/>
      </w:pPr>
      <w:r w:rsidRPr="007C4929">
        <w:t xml:space="preserve">PR-RAS, šifra X006 – Višak prihoda raspoloživ u sljedećem razdoblju sa iznosa 13.979,53 na iznos 13.979,59 (povećanje za 0,06 eura) </w:t>
      </w:r>
    </w:p>
    <w:p w:rsidR="00907EAC" w:rsidRPr="007C4929" w:rsidRDefault="00912296" w:rsidP="00907EAC">
      <w:pPr>
        <w:spacing w:after="0" w:line="240" w:lineRule="auto"/>
      </w:pPr>
      <w:r w:rsidRPr="007C4929">
        <w:t xml:space="preserve">BILANCA, </w:t>
      </w:r>
      <w:r w:rsidR="00907EAC" w:rsidRPr="007C4929">
        <w:t>šifra B002 – Nefinancijska imovina, sa iznosa 1.881.704,16 na iznos 1.881.704,15 (umanjenje za  0,01 euro)</w:t>
      </w:r>
    </w:p>
    <w:p w:rsidR="00907EAC" w:rsidRPr="007C4929" w:rsidRDefault="00907EAC" w:rsidP="00907EAC">
      <w:pPr>
        <w:spacing w:after="0" w:line="240" w:lineRule="auto"/>
      </w:pPr>
      <w:r w:rsidRPr="007C4929">
        <w:t>BILANCA, šifra 92211 – Višak prihoda poslovanja, sa iznosa 40.923,62 na iznos 40.963,64 (uvećanje za 0,02 eura).</w:t>
      </w:r>
    </w:p>
    <w:p w:rsidR="00907EAC" w:rsidRDefault="00907EAC" w:rsidP="00105C7A">
      <w:pPr>
        <w:jc w:val="both"/>
      </w:pPr>
    </w:p>
    <w:p w:rsidR="00105C7A" w:rsidRPr="00907EAC" w:rsidRDefault="00907EAC" w:rsidP="00105C7A">
      <w:pPr>
        <w:jc w:val="both"/>
      </w:pPr>
      <w:r>
        <w:t xml:space="preserve"> </w:t>
      </w:r>
      <w:r w:rsidR="006A10A6" w:rsidRPr="001D7573">
        <w:rPr>
          <w:b/>
        </w:rPr>
        <w:t>Oso</w:t>
      </w:r>
      <w:r w:rsidR="00EB3C50" w:rsidRPr="001D7573">
        <w:rPr>
          <w:b/>
        </w:rPr>
        <w:t>ba za kontakt: Marijana Rožić</w:t>
      </w:r>
      <w:r w:rsidR="00CD6DD5" w:rsidRPr="001D7573">
        <w:rPr>
          <w:b/>
        </w:rPr>
        <w:t>, voditelj računovodstva 031/703-78</w:t>
      </w:r>
      <w:r w:rsidR="006A10A6" w:rsidRPr="001D7573">
        <w:rPr>
          <w:b/>
        </w:rPr>
        <w:t>2</w:t>
      </w:r>
    </w:p>
    <w:p w:rsidR="00DD64C1" w:rsidRPr="00907EAC" w:rsidRDefault="00CD6DD5" w:rsidP="00907EAC">
      <w:pPr>
        <w:jc w:val="both"/>
        <w:rPr>
          <w:b/>
        </w:rPr>
      </w:pPr>
      <w:r w:rsidRPr="001D7573">
        <w:rPr>
          <w:b/>
        </w:rPr>
        <w:t>U Bel</w:t>
      </w:r>
      <w:r w:rsidR="00EB3C50" w:rsidRPr="001D7573">
        <w:rPr>
          <w:b/>
        </w:rPr>
        <w:t>om Manastiru, 30. siječnja, 2024</w:t>
      </w:r>
      <w:r w:rsidR="00105C7A" w:rsidRPr="001D7573">
        <w:rPr>
          <w:b/>
        </w:rPr>
        <w:t>. godine</w:t>
      </w:r>
    </w:p>
    <w:p w:rsidR="00907EAC" w:rsidRDefault="00DD64C1" w:rsidP="00907EAC">
      <w:pPr>
        <w:ind w:left="6372"/>
        <w:rPr>
          <w:b/>
        </w:rPr>
      </w:pPr>
      <w:r w:rsidRPr="001D7573">
        <w:rPr>
          <w:b/>
        </w:rPr>
        <w:t xml:space="preserve">       </w:t>
      </w:r>
      <w:r w:rsidR="00EB3C50" w:rsidRPr="001D7573">
        <w:rPr>
          <w:b/>
        </w:rPr>
        <w:t>Odgovorna osoba</w:t>
      </w:r>
    </w:p>
    <w:p w:rsidR="00EB3C50" w:rsidRPr="001D7573" w:rsidRDefault="00907EAC" w:rsidP="00907EAC">
      <w:pPr>
        <w:ind w:left="6372"/>
        <w:rPr>
          <w:b/>
        </w:rPr>
      </w:pPr>
      <w:r>
        <w:rPr>
          <w:b/>
        </w:rPr>
        <w:t xml:space="preserve">             </w:t>
      </w:r>
      <w:r w:rsidR="00EB3C50" w:rsidRPr="001D7573">
        <w:rPr>
          <w:b/>
        </w:rPr>
        <w:t>Ravnateljica:</w:t>
      </w:r>
    </w:p>
    <w:p w:rsidR="00EB3C50" w:rsidRPr="001D7573" w:rsidRDefault="00907EAC" w:rsidP="00907EAC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</w:t>
      </w:r>
      <w:r w:rsidR="00EB3C50" w:rsidRPr="001D7573">
        <w:rPr>
          <w:b/>
        </w:rPr>
        <w:t>Lidija Šumiga</w:t>
      </w:r>
    </w:p>
    <w:p w:rsidR="00EB3C50" w:rsidRPr="001D7573" w:rsidRDefault="00DD64C1" w:rsidP="00DD64C1">
      <w:pPr>
        <w:rPr>
          <w:b/>
        </w:rPr>
      </w:pPr>
      <w:r w:rsidRPr="001D7573">
        <w:rPr>
          <w:b/>
        </w:rPr>
        <w:t xml:space="preserve">                                                                                                                                     </w:t>
      </w:r>
      <w:r w:rsidR="00EB3C50" w:rsidRPr="001D7573">
        <w:rPr>
          <w:b/>
        </w:rPr>
        <w:t>__________________</w:t>
      </w:r>
    </w:p>
    <w:p w:rsidR="00EB3C50" w:rsidRPr="001D7573" w:rsidRDefault="00EB3C50" w:rsidP="00EC3602"/>
    <w:p w:rsidR="00EC3602" w:rsidRPr="00EC3602" w:rsidRDefault="00EC3602" w:rsidP="00EC3602">
      <w:bookmarkStart w:id="1" w:name="_GoBack"/>
      <w:bookmarkEnd w:id="1"/>
    </w:p>
    <w:p w:rsidR="00EC3602" w:rsidRPr="00EC3602" w:rsidRDefault="00EC3602" w:rsidP="00EC3602"/>
    <w:p w:rsidR="00EC3602" w:rsidRPr="00EC3602" w:rsidRDefault="00EC3602" w:rsidP="00EC3602"/>
    <w:p w:rsidR="00EC3602" w:rsidRPr="00EC3602" w:rsidRDefault="00C63FBB" w:rsidP="00EC3602">
      <w:r w:rsidRPr="00C63FBB">
        <w:rPr>
          <w:noProof/>
          <w:lang w:eastAsia="hr-HR"/>
        </w:rPr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02" w:rsidRPr="00EC3602" w:rsidRDefault="00EC3602" w:rsidP="00EC3602">
      <w:pPr>
        <w:tabs>
          <w:tab w:val="left" w:pos="1860"/>
        </w:tabs>
      </w:pPr>
      <w:r>
        <w:tab/>
      </w:r>
    </w:p>
    <w:sectPr w:rsidR="00EC3602" w:rsidRPr="00EC3602" w:rsidSect="00907EA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A6C" w:rsidRDefault="00844A6C" w:rsidP="00EC3602">
      <w:pPr>
        <w:spacing w:after="0" w:line="240" w:lineRule="auto"/>
      </w:pPr>
      <w:r>
        <w:separator/>
      </w:r>
    </w:p>
  </w:endnote>
  <w:endnote w:type="continuationSeparator" w:id="0">
    <w:p w:rsidR="00844A6C" w:rsidRDefault="00844A6C" w:rsidP="00EC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A6C" w:rsidRDefault="00844A6C" w:rsidP="00EC3602">
      <w:pPr>
        <w:spacing w:after="0" w:line="240" w:lineRule="auto"/>
      </w:pPr>
      <w:r>
        <w:separator/>
      </w:r>
    </w:p>
  </w:footnote>
  <w:footnote w:type="continuationSeparator" w:id="0">
    <w:p w:rsidR="00844A6C" w:rsidRDefault="00844A6C" w:rsidP="00EC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5420E"/>
    <w:multiLevelType w:val="hybridMultilevel"/>
    <w:tmpl w:val="0B7875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33D5"/>
    <w:multiLevelType w:val="hybridMultilevel"/>
    <w:tmpl w:val="5542399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6611014"/>
    <w:multiLevelType w:val="hybridMultilevel"/>
    <w:tmpl w:val="7DAC9A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94445"/>
    <w:multiLevelType w:val="hybridMultilevel"/>
    <w:tmpl w:val="61A42F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D6051"/>
    <w:multiLevelType w:val="hybridMultilevel"/>
    <w:tmpl w:val="9EBC1E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44FA6617"/>
    <w:multiLevelType w:val="hybridMultilevel"/>
    <w:tmpl w:val="AC747C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FC3D80"/>
    <w:multiLevelType w:val="hybridMultilevel"/>
    <w:tmpl w:val="263A09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C1D7A"/>
    <w:multiLevelType w:val="hybridMultilevel"/>
    <w:tmpl w:val="298EA430"/>
    <w:lvl w:ilvl="0" w:tplc="DED2E134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48" w:hanging="360"/>
      </w:pPr>
    </w:lvl>
    <w:lvl w:ilvl="2" w:tplc="041A001B" w:tentative="1">
      <w:start w:val="1"/>
      <w:numFmt w:val="lowerRoman"/>
      <w:lvlText w:val="%3."/>
      <w:lvlJc w:val="right"/>
      <w:pPr>
        <w:ind w:left="2568" w:hanging="180"/>
      </w:pPr>
    </w:lvl>
    <w:lvl w:ilvl="3" w:tplc="041A000F" w:tentative="1">
      <w:start w:val="1"/>
      <w:numFmt w:val="decimal"/>
      <w:lvlText w:val="%4."/>
      <w:lvlJc w:val="left"/>
      <w:pPr>
        <w:ind w:left="3288" w:hanging="360"/>
      </w:pPr>
    </w:lvl>
    <w:lvl w:ilvl="4" w:tplc="041A0019" w:tentative="1">
      <w:start w:val="1"/>
      <w:numFmt w:val="lowerLetter"/>
      <w:lvlText w:val="%5."/>
      <w:lvlJc w:val="left"/>
      <w:pPr>
        <w:ind w:left="4008" w:hanging="360"/>
      </w:pPr>
    </w:lvl>
    <w:lvl w:ilvl="5" w:tplc="041A001B" w:tentative="1">
      <w:start w:val="1"/>
      <w:numFmt w:val="lowerRoman"/>
      <w:lvlText w:val="%6."/>
      <w:lvlJc w:val="right"/>
      <w:pPr>
        <w:ind w:left="4728" w:hanging="180"/>
      </w:pPr>
    </w:lvl>
    <w:lvl w:ilvl="6" w:tplc="041A000F" w:tentative="1">
      <w:start w:val="1"/>
      <w:numFmt w:val="decimal"/>
      <w:lvlText w:val="%7."/>
      <w:lvlJc w:val="left"/>
      <w:pPr>
        <w:ind w:left="5448" w:hanging="360"/>
      </w:pPr>
    </w:lvl>
    <w:lvl w:ilvl="7" w:tplc="041A0019" w:tentative="1">
      <w:start w:val="1"/>
      <w:numFmt w:val="lowerLetter"/>
      <w:lvlText w:val="%8."/>
      <w:lvlJc w:val="left"/>
      <w:pPr>
        <w:ind w:left="6168" w:hanging="360"/>
      </w:pPr>
    </w:lvl>
    <w:lvl w:ilvl="8" w:tplc="041A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10"/>
    <w:rsid w:val="00032F7E"/>
    <w:rsid w:val="0003308C"/>
    <w:rsid w:val="00035223"/>
    <w:rsid w:val="0005399E"/>
    <w:rsid w:val="00072228"/>
    <w:rsid w:val="00091A29"/>
    <w:rsid w:val="000B105B"/>
    <w:rsid w:val="000C1FD9"/>
    <w:rsid w:val="000C6E7C"/>
    <w:rsid w:val="00105C7A"/>
    <w:rsid w:val="001073D3"/>
    <w:rsid w:val="001253C4"/>
    <w:rsid w:val="00134F35"/>
    <w:rsid w:val="00140F21"/>
    <w:rsid w:val="00142C38"/>
    <w:rsid w:val="001451B9"/>
    <w:rsid w:val="00190716"/>
    <w:rsid w:val="001A204F"/>
    <w:rsid w:val="001A7017"/>
    <w:rsid w:val="001D7573"/>
    <w:rsid w:val="001E6148"/>
    <w:rsid w:val="0020451B"/>
    <w:rsid w:val="00222EDC"/>
    <w:rsid w:val="00241C56"/>
    <w:rsid w:val="0025071C"/>
    <w:rsid w:val="00286551"/>
    <w:rsid w:val="00294FEA"/>
    <w:rsid w:val="002A0F4C"/>
    <w:rsid w:val="002D6893"/>
    <w:rsid w:val="00310B33"/>
    <w:rsid w:val="003242B4"/>
    <w:rsid w:val="003261E2"/>
    <w:rsid w:val="00354C59"/>
    <w:rsid w:val="0037261C"/>
    <w:rsid w:val="003756D2"/>
    <w:rsid w:val="00393424"/>
    <w:rsid w:val="0039548A"/>
    <w:rsid w:val="003B632F"/>
    <w:rsid w:val="003B76F4"/>
    <w:rsid w:val="003E7F02"/>
    <w:rsid w:val="00402CDC"/>
    <w:rsid w:val="00416098"/>
    <w:rsid w:val="00442B3A"/>
    <w:rsid w:val="00495F42"/>
    <w:rsid w:val="004B1123"/>
    <w:rsid w:val="004C05D5"/>
    <w:rsid w:val="004E39E6"/>
    <w:rsid w:val="004F4044"/>
    <w:rsid w:val="00507268"/>
    <w:rsid w:val="00511AF5"/>
    <w:rsid w:val="00522B22"/>
    <w:rsid w:val="00573731"/>
    <w:rsid w:val="00577FB1"/>
    <w:rsid w:val="005E19B0"/>
    <w:rsid w:val="005F06E5"/>
    <w:rsid w:val="005F5C65"/>
    <w:rsid w:val="00612B25"/>
    <w:rsid w:val="006242BC"/>
    <w:rsid w:val="006268C5"/>
    <w:rsid w:val="00632060"/>
    <w:rsid w:val="00643B81"/>
    <w:rsid w:val="006A10A6"/>
    <w:rsid w:val="006B2125"/>
    <w:rsid w:val="006C09BE"/>
    <w:rsid w:val="00705A09"/>
    <w:rsid w:val="00707BC9"/>
    <w:rsid w:val="00722759"/>
    <w:rsid w:val="0072333B"/>
    <w:rsid w:val="00726E05"/>
    <w:rsid w:val="0073791D"/>
    <w:rsid w:val="00745CD9"/>
    <w:rsid w:val="0074641D"/>
    <w:rsid w:val="007654E6"/>
    <w:rsid w:val="00770410"/>
    <w:rsid w:val="00780228"/>
    <w:rsid w:val="007A7121"/>
    <w:rsid w:val="007B02DC"/>
    <w:rsid w:val="007C2BAF"/>
    <w:rsid w:val="007C4929"/>
    <w:rsid w:val="008108E3"/>
    <w:rsid w:val="00811CE1"/>
    <w:rsid w:val="00823553"/>
    <w:rsid w:val="00844A6C"/>
    <w:rsid w:val="00847DFC"/>
    <w:rsid w:val="008666C6"/>
    <w:rsid w:val="008B0175"/>
    <w:rsid w:val="008C736F"/>
    <w:rsid w:val="008D2CB8"/>
    <w:rsid w:val="008D6922"/>
    <w:rsid w:val="008F11D3"/>
    <w:rsid w:val="008F7F75"/>
    <w:rsid w:val="00907EAC"/>
    <w:rsid w:val="00911E45"/>
    <w:rsid w:val="00912296"/>
    <w:rsid w:val="00933026"/>
    <w:rsid w:val="00935B52"/>
    <w:rsid w:val="0094628A"/>
    <w:rsid w:val="0094681C"/>
    <w:rsid w:val="00964E7C"/>
    <w:rsid w:val="00972B7D"/>
    <w:rsid w:val="009A78E2"/>
    <w:rsid w:val="009B4ADF"/>
    <w:rsid w:val="009B5ACA"/>
    <w:rsid w:val="00A45F27"/>
    <w:rsid w:val="00A620B4"/>
    <w:rsid w:val="00AD2015"/>
    <w:rsid w:val="00B23EE1"/>
    <w:rsid w:val="00B313A3"/>
    <w:rsid w:val="00B742B7"/>
    <w:rsid w:val="00B76DCC"/>
    <w:rsid w:val="00B83EA5"/>
    <w:rsid w:val="00B90018"/>
    <w:rsid w:val="00B96416"/>
    <w:rsid w:val="00BA5B87"/>
    <w:rsid w:val="00BA6572"/>
    <w:rsid w:val="00C415FB"/>
    <w:rsid w:val="00C63FBB"/>
    <w:rsid w:val="00CB1B2C"/>
    <w:rsid w:val="00CB71FF"/>
    <w:rsid w:val="00CD379D"/>
    <w:rsid w:val="00CD6DD5"/>
    <w:rsid w:val="00D2624E"/>
    <w:rsid w:val="00D31978"/>
    <w:rsid w:val="00D321A4"/>
    <w:rsid w:val="00D54C09"/>
    <w:rsid w:val="00D90BF7"/>
    <w:rsid w:val="00D91839"/>
    <w:rsid w:val="00DB1FBF"/>
    <w:rsid w:val="00DC355D"/>
    <w:rsid w:val="00DD3B90"/>
    <w:rsid w:val="00DD64C1"/>
    <w:rsid w:val="00DE6DC7"/>
    <w:rsid w:val="00E25791"/>
    <w:rsid w:val="00E45761"/>
    <w:rsid w:val="00E60872"/>
    <w:rsid w:val="00E6413C"/>
    <w:rsid w:val="00E90B37"/>
    <w:rsid w:val="00EB3C50"/>
    <w:rsid w:val="00EC3602"/>
    <w:rsid w:val="00EF5C6E"/>
    <w:rsid w:val="00EF7A92"/>
    <w:rsid w:val="00F077BE"/>
    <w:rsid w:val="00F10EE4"/>
    <w:rsid w:val="00F66800"/>
    <w:rsid w:val="00F97EBA"/>
    <w:rsid w:val="00FD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E1A9D-C4F5-4BBC-88E7-DF914A1B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1A2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45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5F27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EC3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3602"/>
  </w:style>
  <w:style w:type="paragraph" w:styleId="Podnoje">
    <w:name w:val="footer"/>
    <w:basedOn w:val="Normal"/>
    <w:link w:val="PodnojeChar"/>
    <w:uiPriority w:val="99"/>
    <w:unhideWhenUsed/>
    <w:rsid w:val="00EC3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3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Arijana Marek</dc:creator>
  <cp:keywords/>
  <dc:description/>
  <cp:lastModifiedBy>MARIJANA</cp:lastModifiedBy>
  <cp:revision>38</cp:revision>
  <cp:lastPrinted>2024-01-25T13:17:00Z</cp:lastPrinted>
  <dcterms:created xsi:type="dcterms:W3CDTF">2022-01-28T14:36:00Z</dcterms:created>
  <dcterms:modified xsi:type="dcterms:W3CDTF">2024-01-30T12:02:00Z</dcterms:modified>
</cp:coreProperties>
</file>